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1C1B7" w14:textId="77777777" w:rsidR="009B1F7D" w:rsidRPr="00466025" w:rsidRDefault="009B1F7D" w:rsidP="004C0522">
      <w:pPr>
        <w:pStyle w:val="Titel"/>
        <w:jc w:val="left"/>
        <w:rPr>
          <w:rFonts w:ascii="Arial" w:hAnsi="Arial" w:cs="Arial"/>
          <w:color w:val="auto"/>
          <w:sz w:val="44"/>
          <w:szCs w:val="44"/>
        </w:rPr>
      </w:pPr>
      <w:r w:rsidRPr="00466025">
        <w:rPr>
          <w:rFonts w:ascii="Arial" w:hAnsi="Arial" w:cs="Arial"/>
          <w:color w:val="auto"/>
          <w:sz w:val="44"/>
          <w:szCs w:val="44"/>
        </w:rPr>
        <w:t xml:space="preserve">Vertrag über die </w:t>
      </w:r>
      <w:r w:rsidR="00E41797" w:rsidRPr="00466025">
        <w:rPr>
          <w:rFonts w:ascii="Arial" w:hAnsi="Arial" w:cs="Arial"/>
          <w:color w:val="auto"/>
          <w:sz w:val="44"/>
          <w:szCs w:val="44"/>
        </w:rPr>
        <w:t xml:space="preserve">Verarbeitung </w:t>
      </w:r>
      <w:r w:rsidRPr="00466025">
        <w:rPr>
          <w:rFonts w:ascii="Arial" w:hAnsi="Arial" w:cs="Arial"/>
          <w:color w:val="auto"/>
          <w:sz w:val="44"/>
          <w:szCs w:val="44"/>
        </w:rPr>
        <w:t>personenbezogener Daten</w:t>
      </w:r>
      <w:r w:rsidR="00E41797" w:rsidRPr="00466025">
        <w:rPr>
          <w:rFonts w:ascii="Arial" w:hAnsi="Arial" w:cs="Arial"/>
          <w:color w:val="auto"/>
          <w:sz w:val="44"/>
          <w:szCs w:val="44"/>
        </w:rPr>
        <w:t xml:space="preserve"> im Auftrag</w:t>
      </w:r>
    </w:p>
    <w:p w14:paraId="00A14DAB" w14:textId="77777777" w:rsidR="009B1F7D" w:rsidRPr="00466025" w:rsidRDefault="009B1F7D" w:rsidP="009B1F7D">
      <w:pPr>
        <w:rPr>
          <w:rFonts w:ascii="Arial" w:hAnsi="Arial" w:cs="Arial"/>
        </w:rPr>
      </w:pPr>
    </w:p>
    <w:p w14:paraId="318F87DB" w14:textId="77777777" w:rsidR="00E41797" w:rsidRPr="00466025" w:rsidRDefault="00E41797" w:rsidP="00C81C3F">
      <w:pPr>
        <w:spacing w:after="0" w:line="240" w:lineRule="auto"/>
        <w:rPr>
          <w:rFonts w:ascii="Arial" w:hAnsi="Arial" w:cs="Arial"/>
        </w:rPr>
      </w:pPr>
      <w:r w:rsidRPr="00466025">
        <w:rPr>
          <w:rFonts w:ascii="Arial" w:hAnsi="Arial" w:cs="Arial"/>
        </w:rPr>
        <w:t>zwischen</w:t>
      </w:r>
    </w:p>
    <w:p w14:paraId="2F2FEEE5" w14:textId="77777777" w:rsidR="00D53D05" w:rsidRPr="00466025" w:rsidRDefault="00D53D05" w:rsidP="00C81C3F">
      <w:pPr>
        <w:spacing w:after="0" w:line="240" w:lineRule="auto"/>
        <w:rPr>
          <w:rFonts w:ascii="Arial" w:hAnsi="Arial" w:cs="Arial"/>
        </w:rPr>
      </w:pPr>
    </w:p>
    <w:p w14:paraId="22CDCCB6" w14:textId="77777777" w:rsidR="00831CB5" w:rsidRDefault="00831CB5" w:rsidP="00C81C3F">
      <w:pPr>
        <w:spacing w:after="0" w:line="240" w:lineRule="auto"/>
        <w:rPr>
          <w:rFonts w:ascii="Arial" w:hAnsi="Arial" w:cs="Arial"/>
        </w:rPr>
      </w:pPr>
      <w:r>
        <w:rPr>
          <w:rFonts w:ascii="Arial" w:hAnsi="Arial" w:cs="Arial"/>
        </w:rPr>
        <w:t>MedTriX GmbH, Grünbergstraße 15/1, 1120 Wien</w:t>
      </w:r>
    </w:p>
    <w:p w14:paraId="755F4A67" w14:textId="77777777" w:rsidR="00831CB5" w:rsidRDefault="00ED3613" w:rsidP="00C81C3F">
      <w:pPr>
        <w:spacing w:after="0" w:line="240" w:lineRule="auto"/>
        <w:rPr>
          <w:rFonts w:ascii="Arial" w:hAnsi="Arial" w:cs="Arial"/>
        </w:rPr>
      </w:pPr>
      <w:r w:rsidRPr="00466025">
        <w:rPr>
          <w:rFonts w:ascii="Arial" w:hAnsi="Arial" w:cs="Arial"/>
        </w:rPr>
        <w:t xml:space="preserve">als </w:t>
      </w:r>
      <w:r w:rsidRPr="00466025">
        <w:rPr>
          <w:rFonts w:ascii="Arial" w:hAnsi="Arial" w:cs="Arial"/>
          <w:b/>
        </w:rPr>
        <w:t>Verantwortlicher</w:t>
      </w:r>
      <w:r w:rsidRPr="00466025">
        <w:rPr>
          <w:rFonts w:ascii="Arial" w:hAnsi="Arial" w:cs="Arial"/>
        </w:rPr>
        <w:t xml:space="preserve">, </w:t>
      </w:r>
      <w:r w:rsidR="00E41797" w:rsidRPr="00466025">
        <w:rPr>
          <w:rFonts w:ascii="Arial" w:hAnsi="Arial" w:cs="Arial"/>
        </w:rPr>
        <w:t>in der Folge „Auftraggeber“</w:t>
      </w:r>
      <w:r w:rsidR="00831CB5">
        <w:rPr>
          <w:rFonts w:ascii="Arial" w:hAnsi="Arial" w:cs="Arial"/>
        </w:rPr>
        <w:t xml:space="preserve"> </w:t>
      </w:r>
    </w:p>
    <w:p w14:paraId="62974767" w14:textId="77777777" w:rsidR="00831CB5" w:rsidRDefault="00831CB5" w:rsidP="00C81C3F">
      <w:pPr>
        <w:spacing w:after="0" w:line="240" w:lineRule="auto"/>
        <w:rPr>
          <w:rFonts w:ascii="Arial" w:hAnsi="Arial" w:cs="Arial"/>
        </w:rPr>
      </w:pPr>
    </w:p>
    <w:p w14:paraId="7814E13A" w14:textId="63B6458E" w:rsidR="00E41797" w:rsidRPr="00466025" w:rsidRDefault="00E41797" w:rsidP="00C81C3F">
      <w:pPr>
        <w:spacing w:after="0" w:line="240" w:lineRule="auto"/>
        <w:rPr>
          <w:rFonts w:ascii="Arial" w:hAnsi="Arial" w:cs="Arial"/>
        </w:rPr>
      </w:pPr>
      <w:r w:rsidRPr="00466025">
        <w:rPr>
          <w:rFonts w:ascii="Arial" w:hAnsi="Arial" w:cs="Arial"/>
        </w:rPr>
        <w:t xml:space="preserve">und </w:t>
      </w:r>
    </w:p>
    <w:p w14:paraId="54115DA3" w14:textId="77777777" w:rsidR="00E41797" w:rsidRPr="00466025" w:rsidRDefault="00E41797" w:rsidP="00C81C3F">
      <w:pPr>
        <w:spacing w:after="0" w:line="240" w:lineRule="auto"/>
        <w:rPr>
          <w:rFonts w:ascii="Arial" w:hAnsi="Arial" w:cs="Arial"/>
        </w:rPr>
      </w:pPr>
    </w:p>
    <w:p w14:paraId="391ADBFB" w14:textId="5473EA05" w:rsidR="00E41797" w:rsidRPr="00466025" w:rsidRDefault="00831CB5" w:rsidP="00C81C3F">
      <w:pPr>
        <w:spacing w:after="0" w:line="240" w:lineRule="auto"/>
        <w:rPr>
          <w:rFonts w:ascii="Arial" w:hAnsi="Arial" w:cs="Arial"/>
        </w:rPr>
      </w:pPr>
      <w:r w:rsidRPr="00831CB5">
        <w:rPr>
          <w:rFonts w:ascii="Arial" w:hAnsi="Arial" w:cs="Arial"/>
          <w:highlight w:val="yellow"/>
        </w:rPr>
        <w:t>xxx</w:t>
      </w:r>
      <w:r>
        <w:rPr>
          <w:rFonts w:ascii="Arial" w:hAnsi="Arial" w:cs="Arial"/>
        </w:rPr>
        <w:t xml:space="preserve"> </w:t>
      </w:r>
      <w:r w:rsidR="00ED3613" w:rsidRPr="00466025">
        <w:rPr>
          <w:rFonts w:ascii="Arial" w:hAnsi="Arial" w:cs="Arial"/>
        </w:rPr>
        <w:t xml:space="preserve">als </w:t>
      </w:r>
      <w:r w:rsidR="00ED3613" w:rsidRPr="00466025">
        <w:rPr>
          <w:rFonts w:ascii="Arial" w:hAnsi="Arial" w:cs="Arial"/>
          <w:b/>
        </w:rPr>
        <w:t>Auftragsverarbeiter</w:t>
      </w:r>
      <w:r w:rsidR="00ED3613" w:rsidRPr="00466025">
        <w:rPr>
          <w:rFonts w:ascii="Arial" w:hAnsi="Arial" w:cs="Arial"/>
        </w:rPr>
        <w:t xml:space="preserve"> </w:t>
      </w:r>
      <w:r w:rsidR="00E41797" w:rsidRPr="00466025">
        <w:rPr>
          <w:rFonts w:ascii="Arial" w:hAnsi="Arial" w:cs="Arial"/>
        </w:rPr>
        <w:t>in der Folge „Auftragnehmer“</w:t>
      </w:r>
    </w:p>
    <w:p w14:paraId="5675EFD8" w14:textId="77777777" w:rsidR="009B1F7D" w:rsidRPr="00466025" w:rsidRDefault="00E41797" w:rsidP="00C81C3F">
      <w:pPr>
        <w:spacing w:after="0" w:line="240" w:lineRule="auto"/>
        <w:rPr>
          <w:rFonts w:ascii="Arial" w:hAnsi="Arial" w:cs="Arial"/>
        </w:rPr>
      </w:pPr>
      <w:r w:rsidRPr="00466025">
        <w:rPr>
          <w:rFonts w:ascii="Arial" w:hAnsi="Arial" w:cs="Arial"/>
        </w:rPr>
        <w:t>gemeinsam in der Folge „Parteien“.</w:t>
      </w:r>
    </w:p>
    <w:p w14:paraId="40B7C4C0" w14:textId="77777777" w:rsidR="0051301F" w:rsidRPr="00466025" w:rsidRDefault="0051301F" w:rsidP="00E41797">
      <w:pPr>
        <w:spacing w:line="259" w:lineRule="auto"/>
        <w:rPr>
          <w:rFonts w:ascii="Arial" w:eastAsiaTheme="majorEastAsia" w:hAnsi="Arial" w:cs="Arial"/>
          <w:sz w:val="26"/>
          <w:szCs w:val="26"/>
        </w:rPr>
      </w:pPr>
    </w:p>
    <w:p w14:paraId="057F0C23" w14:textId="77777777" w:rsidR="009B1F7D" w:rsidRPr="00466025" w:rsidRDefault="009B1F7D" w:rsidP="004C0522">
      <w:pPr>
        <w:pStyle w:val="berschrift1"/>
        <w:rPr>
          <w:rFonts w:ascii="Arial" w:hAnsi="Arial" w:cs="Arial"/>
          <w:color w:val="auto"/>
        </w:rPr>
      </w:pPr>
      <w:r w:rsidRPr="00466025">
        <w:rPr>
          <w:rFonts w:ascii="Arial" w:hAnsi="Arial" w:cs="Arial"/>
          <w:color w:val="auto"/>
        </w:rPr>
        <w:t>Einleitung, Geltungsbereich, Definitionen</w:t>
      </w:r>
    </w:p>
    <w:p w14:paraId="760145F2" w14:textId="77777777" w:rsidR="009B1F7D" w:rsidRPr="00466025" w:rsidRDefault="009B1F7D" w:rsidP="00E55236">
      <w:pPr>
        <w:pStyle w:val="Listenabsatz"/>
        <w:numPr>
          <w:ilvl w:val="0"/>
          <w:numId w:val="1"/>
        </w:numPr>
        <w:ind w:left="357" w:hanging="357"/>
        <w:contextualSpacing w:val="0"/>
        <w:rPr>
          <w:rFonts w:cs="Arial"/>
          <w:szCs w:val="24"/>
        </w:rPr>
      </w:pPr>
      <w:r w:rsidRPr="00466025">
        <w:rPr>
          <w:rFonts w:cs="Arial"/>
          <w:szCs w:val="24"/>
        </w:rPr>
        <w:t xml:space="preserve">Dieser Vertrag regelt die Rechte und Pflichten von Aufraggeber und </w:t>
      </w:r>
      <w:r w:rsidR="00992DD4" w:rsidRPr="00466025">
        <w:rPr>
          <w:rFonts w:cs="Arial"/>
          <w:szCs w:val="24"/>
        </w:rPr>
        <w:t>Auftragnehmer</w:t>
      </w:r>
      <w:r w:rsidRPr="00466025">
        <w:rPr>
          <w:rFonts w:cs="Arial"/>
          <w:szCs w:val="24"/>
        </w:rPr>
        <w:t xml:space="preserve"> im Rahmen einer Verarbeitung von personenbezogenen Daten im Auftrag.</w:t>
      </w:r>
    </w:p>
    <w:p w14:paraId="29E54DB3" w14:textId="77777777" w:rsidR="009B1F7D" w:rsidRPr="00466025" w:rsidRDefault="009B1F7D" w:rsidP="00E55236">
      <w:pPr>
        <w:pStyle w:val="Listenabsatz"/>
        <w:numPr>
          <w:ilvl w:val="0"/>
          <w:numId w:val="1"/>
        </w:numPr>
        <w:ind w:left="357" w:hanging="357"/>
        <w:contextualSpacing w:val="0"/>
        <w:rPr>
          <w:rFonts w:cs="Arial"/>
          <w:szCs w:val="24"/>
        </w:rPr>
      </w:pPr>
      <w:r w:rsidRPr="00466025">
        <w:rPr>
          <w:rFonts w:cs="Arial"/>
          <w:szCs w:val="24"/>
        </w:rPr>
        <w:t>Dieser Vertrag findet auf alle Tätigkeiten Anwendung, bei denen Mitarbeiter des Auftragnehmers oder durch ihn beauftragte Unterauftragnehmer (Subunternehmer) personenbezogene Daten des Auftraggebers verarbeiten.</w:t>
      </w:r>
    </w:p>
    <w:p w14:paraId="5CE29E5F" w14:textId="476ED0AD" w:rsidR="009B1F7D" w:rsidRPr="00466025" w:rsidRDefault="009B1F7D" w:rsidP="00E55236">
      <w:pPr>
        <w:pStyle w:val="Listenabsatz"/>
        <w:numPr>
          <w:ilvl w:val="0"/>
          <w:numId w:val="1"/>
        </w:numPr>
        <w:ind w:left="357" w:hanging="357"/>
        <w:contextualSpacing w:val="0"/>
        <w:rPr>
          <w:rFonts w:cs="Arial"/>
          <w:szCs w:val="24"/>
        </w:rPr>
      </w:pPr>
      <w:r w:rsidRPr="00466025">
        <w:rPr>
          <w:rFonts w:cs="Arial"/>
          <w:szCs w:val="24"/>
        </w:rPr>
        <w:t>In diesem Vertrag verwendete Begriffe sind entsprechend ihrer Definition in der EU Datenschutz-Grundverordnung</w:t>
      </w:r>
      <w:r w:rsidR="00E41797" w:rsidRPr="00466025">
        <w:rPr>
          <w:rStyle w:val="Funotenzeichen"/>
          <w:rFonts w:cs="Arial"/>
          <w:szCs w:val="24"/>
        </w:rPr>
        <w:footnoteReference w:id="1"/>
      </w:r>
      <w:r w:rsidRPr="00466025">
        <w:rPr>
          <w:rFonts w:cs="Arial"/>
          <w:szCs w:val="24"/>
        </w:rPr>
        <w:t xml:space="preserve"> </w:t>
      </w:r>
      <w:r w:rsidR="008C52AC" w:rsidRPr="00466025">
        <w:rPr>
          <w:rFonts w:cs="Arial"/>
          <w:szCs w:val="24"/>
        </w:rPr>
        <w:t xml:space="preserve">(DSGVO) </w:t>
      </w:r>
      <w:r w:rsidRPr="00466025">
        <w:rPr>
          <w:rFonts w:cs="Arial"/>
          <w:szCs w:val="24"/>
        </w:rPr>
        <w:t xml:space="preserve">zu verstehen. Soweit Erklärungen im Folgenden „schriftlich“ zu erfolgen haben, ist die Schriftform nach § </w:t>
      </w:r>
      <w:r w:rsidR="00E41797" w:rsidRPr="00466025">
        <w:rPr>
          <w:rFonts w:cs="Arial"/>
          <w:szCs w:val="24"/>
        </w:rPr>
        <w:t>886 A</w:t>
      </w:r>
      <w:r w:rsidRPr="00466025">
        <w:rPr>
          <w:rFonts w:cs="Arial"/>
          <w:szCs w:val="24"/>
        </w:rPr>
        <w:t xml:space="preserve">BGB gemeint. </w:t>
      </w:r>
      <w:r w:rsidR="00C81C3F">
        <w:rPr>
          <w:rFonts w:cs="Arial"/>
          <w:szCs w:val="24"/>
        </w:rPr>
        <w:br/>
      </w:r>
    </w:p>
    <w:p w14:paraId="7CE29440" w14:textId="77777777" w:rsidR="009B1F7D" w:rsidRPr="00466025" w:rsidRDefault="009B1F7D" w:rsidP="00C66D6E">
      <w:pPr>
        <w:pStyle w:val="berschrift1"/>
        <w:rPr>
          <w:rFonts w:ascii="Arial" w:hAnsi="Arial" w:cs="Arial"/>
          <w:color w:val="auto"/>
        </w:rPr>
      </w:pPr>
      <w:r w:rsidRPr="00466025">
        <w:rPr>
          <w:rFonts w:ascii="Arial" w:hAnsi="Arial" w:cs="Arial"/>
          <w:color w:val="auto"/>
        </w:rPr>
        <w:t>Gegenstand der Verarbeitung</w:t>
      </w:r>
    </w:p>
    <w:p w14:paraId="1B5E511D" w14:textId="77777777" w:rsidR="009B1F7D" w:rsidRPr="00466025" w:rsidRDefault="009B1F7D" w:rsidP="00C66D6E">
      <w:pPr>
        <w:pStyle w:val="berschrift2"/>
        <w:rPr>
          <w:rFonts w:ascii="Arial" w:hAnsi="Arial" w:cs="Arial"/>
          <w:color w:val="auto"/>
        </w:rPr>
      </w:pPr>
      <w:r w:rsidRPr="00466025">
        <w:rPr>
          <w:rFonts w:ascii="Arial" w:hAnsi="Arial" w:cs="Arial"/>
          <w:color w:val="auto"/>
        </w:rPr>
        <w:t xml:space="preserve">Gegenstand </w:t>
      </w:r>
    </w:p>
    <w:p w14:paraId="0C5A94BD" w14:textId="77777777" w:rsidR="009B1F7D" w:rsidRPr="00466025" w:rsidRDefault="009B1F7D" w:rsidP="009B1F7D">
      <w:pPr>
        <w:rPr>
          <w:rFonts w:ascii="Arial" w:hAnsi="Arial" w:cs="Arial"/>
          <w:szCs w:val="24"/>
        </w:rPr>
      </w:pPr>
      <w:r w:rsidRPr="00466025">
        <w:rPr>
          <w:rFonts w:ascii="Arial" w:hAnsi="Arial" w:cs="Arial"/>
          <w:szCs w:val="24"/>
        </w:rPr>
        <w:t xml:space="preserve">Der Auftragnehmer übernimmt folgende </w:t>
      </w:r>
      <w:r w:rsidR="00E41797" w:rsidRPr="00466025">
        <w:rPr>
          <w:rFonts w:ascii="Arial" w:hAnsi="Arial" w:cs="Arial"/>
          <w:szCs w:val="24"/>
        </w:rPr>
        <w:t>Verarbeitungstätigkeiten</w:t>
      </w:r>
      <w:r w:rsidRPr="00466025">
        <w:rPr>
          <w:rFonts w:ascii="Arial" w:hAnsi="Arial" w:cs="Arial"/>
          <w:szCs w:val="24"/>
        </w:rPr>
        <w:t xml:space="preserve">: </w:t>
      </w:r>
    </w:p>
    <w:tbl>
      <w:tblPr>
        <w:tblStyle w:val="Tabellen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1301F" w:rsidRPr="00466025" w14:paraId="0E36D2C7" w14:textId="77777777" w:rsidTr="003B0DDB">
        <w:trPr>
          <w:cnfStyle w:val="100000000000" w:firstRow="1" w:lastRow="0" w:firstColumn="0" w:lastColumn="0" w:oddVBand="0" w:evenVBand="0" w:oddHBand="0" w:evenHBand="0" w:firstRowFirstColumn="0" w:firstRowLastColumn="0" w:lastRowFirstColumn="0" w:lastRowLastColumn="0"/>
        </w:trPr>
        <w:tc>
          <w:tcPr>
            <w:tcW w:w="9062" w:type="dxa"/>
          </w:tcPr>
          <w:p w14:paraId="0A08C9EA" w14:textId="333D7BC5" w:rsidR="00E55236" w:rsidRPr="00466025" w:rsidRDefault="00D53D05" w:rsidP="00E55236">
            <w:pPr>
              <w:rPr>
                <w:rFonts w:ascii="Arial" w:hAnsi="Arial" w:cs="Arial"/>
                <w:sz w:val="20"/>
                <w:highlight w:val="yellow"/>
              </w:rPr>
            </w:pPr>
            <w:r w:rsidRPr="00466025">
              <w:rPr>
                <w:rFonts w:ascii="Arial" w:hAnsi="Arial" w:cs="Arial"/>
                <w:sz w:val="20"/>
                <w:highlight w:val="yellow"/>
              </w:rPr>
              <w:t xml:space="preserve">Beschreibung der Verarbeitungstätigkeit (stichwortartig, aber dennoch so detailliert, dass ein unbeteiligter Dritte erkennen kann, worum es sich handelt. </w:t>
            </w:r>
            <w:proofErr w:type="spellStart"/>
            <w:r w:rsidRPr="00466025">
              <w:rPr>
                <w:rFonts w:ascii="Arial" w:hAnsi="Arial" w:cs="Arial"/>
                <w:sz w:val="20"/>
                <w:highlight w:val="yellow"/>
              </w:rPr>
              <w:t>zB</w:t>
            </w:r>
            <w:proofErr w:type="spellEnd"/>
            <w:r w:rsidRPr="00466025">
              <w:rPr>
                <w:rFonts w:ascii="Arial" w:hAnsi="Arial" w:cs="Arial"/>
                <w:sz w:val="20"/>
                <w:highlight w:val="yellow"/>
              </w:rPr>
              <w:t xml:space="preserve"> „Durchführung der Lohn- und Gehaltsabrechnung“, oder „Betrieb des CRM des Auftraggebers in Form von Software </w:t>
            </w:r>
            <w:proofErr w:type="spellStart"/>
            <w:r w:rsidRPr="00466025">
              <w:rPr>
                <w:rFonts w:ascii="Arial" w:hAnsi="Arial" w:cs="Arial"/>
                <w:sz w:val="20"/>
                <w:highlight w:val="yellow"/>
              </w:rPr>
              <w:t>as</w:t>
            </w:r>
            <w:proofErr w:type="spellEnd"/>
            <w:r w:rsidRPr="00466025">
              <w:rPr>
                <w:rFonts w:ascii="Arial" w:hAnsi="Arial" w:cs="Arial"/>
                <w:sz w:val="20"/>
                <w:highlight w:val="yellow"/>
              </w:rPr>
              <w:t xml:space="preserve"> a Service im Rechenzentrum des Auftragnehmers“)</w:t>
            </w:r>
          </w:p>
        </w:tc>
      </w:tr>
    </w:tbl>
    <w:p w14:paraId="6840DBAE" w14:textId="77777777" w:rsidR="009B1F7D" w:rsidRPr="00466025" w:rsidRDefault="009B1F7D" w:rsidP="009B1F7D">
      <w:pPr>
        <w:rPr>
          <w:rFonts w:ascii="Arial" w:hAnsi="Arial" w:cs="Arial"/>
          <w:szCs w:val="24"/>
        </w:rPr>
      </w:pPr>
      <w:r w:rsidRPr="00466025">
        <w:rPr>
          <w:rFonts w:ascii="Arial" w:hAnsi="Arial" w:cs="Arial"/>
          <w:szCs w:val="24"/>
        </w:rPr>
        <w:t xml:space="preserve">Die Verarbeitung beruht auf dem zwischen den Parteien bestehenden Dienstleistungsvertrag </w:t>
      </w:r>
      <w:r w:rsidR="00E41797" w:rsidRPr="00466025">
        <w:rPr>
          <w:rFonts w:ascii="Arial" w:hAnsi="Arial" w:cs="Arial"/>
          <w:szCs w:val="24"/>
          <w:highlight w:val="yellow"/>
        </w:rPr>
        <w:t>VERWEIS AUF DOKUMENT</w:t>
      </w:r>
      <w:r w:rsidR="00E41797" w:rsidRPr="00466025">
        <w:rPr>
          <w:rFonts w:ascii="Arial" w:hAnsi="Arial" w:cs="Arial"/>
          <w:szCs w:val="24"/>
        </w:rPr>
        <w:t xml:space="preserve"> </w:t>
      </w:r>
      <w:r w:rsidRPr="00466025">
        <w:rPr>
          <w:rFonts w:ascii="Arial" w:hAnsi="Arial" w:cs="Arial"/>
          <w:szCs w:val="24"/>
        </w:rPr>
        <w:t>(im Folgenden „Hauptvertrag“).</w:t>
      </w:r>
    </w:p>
    <w:p w14:paraId="1B3895AE" w14:textId="77777777" w:rsidR="009B1F7D" w:rsidRPr="00466025" w:rsidRDefault="00E41797" w:rsidP="00C66D6E">
      <w:pPr>
        <w:pStyle w:val="berschrift1"/>
        <w:rPr>
          <w:rFonts w:ascii="Arial" w:hAnsi="Arial" w:cs="Arial"/>
          <w:color w:val="auto"/>
        </w:rPr>
      </w:pPr>
      <w:r w:rsidRPr="00466025">
        <w:rPr>
          <w:rFonts w:ascii="Arial" w:hAnsi="Arial" w:cs="Arial"/>
          <w:color w:val="auto"/>
        </w:rPr>
        <w:lastRenderedPageBreak/>
        <w:t>Inhalt</w:t>
      </w:r>
      <w:r w:rsidR="009B1F7D" w:rsidRPr="00466025">
        <w:rPr>
          <w:rFonts w:ascii="Arial" w:hAnsi="Arial" w:cs="Arial"/>
          <w:color w:val="auto"/>
        </w:rPr>
        <w:t xml:space="preserve"> der Datenverarbeitung:</w:t>
      </w:r>
      <w:r w:rsidR="00262902" w:rsidRPr="00466025">
        <w:rPr>
          <w:rFonts w:ascii="Arial" w:hAnsi="Arial" w:cs="Arial"/>
          <w:color w:val="auto"/>
        </w:rPr>
        <w:t xml:space="preserve"> </w:t>
      </w:r>
    </w:p>
    <w:p w14:paraId="098802B1" w14:textId="1D30D2CC" w:rsidR="00E41797" w:rsidRPr="00466025" w:rsidRDefault="00E41797" w:rsidP="003B0DDB">
      <w:pPr>
        <w:pStyle w:val="berschrift2"/>
        <w:rPr>
          <w:rFonts w:ascii="Arial" w:hAnsi="Arial" w:cs="Arial"/>
          <w:color w:val="auto"/>
        </w:rPr>
      </w:pPr>
      <w:r w:rsidRPr="00466025">
        <w:rPr>
          <w:rFonts w:ascii="Arial" w:hAnsi="Arial" w:cs="Arial"/>
          <w:color w:val="auto"/>
        </w:rPr>
        <w:t>Kategorien der betroffenen Personen</w:t>
      </w:r>
    </w:p>
    <w:p w14:paraId="430E0E67" w14:textId="77777777" w:rsidR="00797CA1" w:rsidRPr="00466025" w:rsidRDefault="00DB6382" w:rsidP="00831CB5">
      <w:pPr>
        <w:spacing w:line="240" w:lineRule="auto"/>
        <w:rPr>
          <w:rFonts w:ascii="Arial" w:hAnsi="Arial" w:cs="Arial"/>
          <w:szCs w:val="24"/>
        </w:rPr>
      </w:pPr>
      <w:r w:rsidRPr="00466025">
        <w:rPr>
          <w:rFonts w:ascii="Arial" w:hAnsi="Arial" w:cs="Arial"/>
          <w:szCs w:val="24"/>
        </w:rPr>
        <w:t>Von der Verarbeitung betroffen sind:</w:t>
      </w:r>
    </w:p>
    <w:p w14:paraId="08296E0A" w14:textId="77777777" w:rsidR="00797CA1" w:rsidRPr="00466025" w:rsidRDefault="00797CA1" w:rsidP="009F7FF6">
      <w:pPr>
        <w:pStyle w:val="Textkrper"/>
        <w:autoSpaceDE w:val="0"/>
        <w:autoSpaceDN w:val="0"/>
        <w:spacing w:after="0" w:line="240" w:lineRule="auto"/>
        <w:jc w:val="both"/>
        <w:rPr>
          <w:rFonts w:ascii="Arial" w:hAnsi="Arial" w:cs="Arial"/>
          <w:highlight w:val="yellow"/>
        </w:rPr>
      </w:pPr>
      <w:r w:rsidRPr="00466025">
        <w:rPr>
          <w:rFonts w:ascii="Arial" w:hAnsi="Arial" w:cs="Arial"/>
          <w:highlight w:val="yellow"/>
        </w:rPr>
        <w:t>Die Kategorien der durch die Verarbeitung betroffenen Personen umfassen:</w:t>
      </w:r>
    </w:p>
    <w:p w14:paraId="386F2B49" w14:textId="280871B6" w:rsidR="00797CA1" w:rsidRPr="00466025" w:rsidRDefault="00695D6A" w:rsidP="009F7FF6">
      <w:pPr>
        <w:pStyle w:val="Textkrper"/>
        <w:autoSpaceDE w:val="0"/>
        <w:autoSpaceDN w:val="0"/>
        <w:spacing w:after="0" w:line="240" w:lineRule="auto"/>
        <w:ind w:left="1080"/>
        <w:jc w:val="both"/>
        <w:rPr>
          <w:rFonts w:ascii="Arial" w:hAnsi="Arial" w:cs="Arial"/>
          <w:highlight w:val="yellow"/>
        </w:rPr>
      </w:pPr>
      <w:sdt>
        <w:sdtPr>
          <w:rPr>
            <w:rFonts w:ascii="Arial" w:hAnsi="Arial" w:cs="Arial"/>
            <w:highlight w:val="yellow"/>
          </w:rPr>
          <w:id w:val="-1776856537"/>
          <w14:checkbox>
            <w14:checked w14:val="0"/>
            <w14:checkedState w14:val="2612" w14:font="MS Gothic"/>
            <w14:uncheckedState w14:val="2610" w14:font="MS Gothic"/>
          </w14:checkbox>
        </w:sdtPr>
        <w:sdtEndPr/>
        <w:sdtContent>
          <w:r w:rsidR="009F7FF6" w:rsidRPr="00466025">
            <w:rPr>
              <w:rFonts w:ascii="Segoe UI Symbol" w:eastAsia="MS Gothic" w:hAnsi="Segoe UI Symbol" w:cs="Segoe UI Symbol"/>
              <w:highlight w:val="yellow"/>
            </w:rPr>
            <w:t>☐</w:t>
          </w:r>
        </w:sdtContent>
      </w:sdt>
      <w:r w:rsidR="009F7FF6" w:rsidRPr="00466025">
        <w:rPr>
          <w:rFonts w:ascii="Arial" w:hAnsi="Arial" w:cs="Arial"/>
          <w:highlight w:val="yellow"/>
        </w:rPr>
        <w:t xml:space="preserve">  </w:t>
      </w:r>
      <w:r w:rsidR="00797CA1" w:rsidRPr="00466025">
        <w:rPr>
          <w:rFonts w:ascii="Arial" w:hAnsi="Arial" w:cs="Arial"/>
          <w:highlight w:val="yellow"/>
        </w:rPr>
        <w:t>Kunden</w:t>
      </w:r>
    </w:p>
    <w:p w14:paraId="1BDC5C17" w14:textId="344D7AD3" w:rsidR="00797CA1" w:rsidRPr="00466025" w:rsidRDefault="00695D6A" w:rsidP="009F7FF6">
      <w:pPr>
        <w:pStyle w:val="Textkrper"/>
        <w:autoSpaceDE w:val="0"/>
        <w:autoSpaceDN w:val="0"/>
        <w:spacing w:after="0" w:line="240" w:lineRule="auto"/>
        <w:ind w:left="1080"/>
        <w:jc w:val="both"/>
        <w:rPr>
          <w:rFonts w:ascii="Arial" w:hAnsi="Arial" w:cs="Arial"/>
          <w:highlight w:val="yellow"/>
        </w:rPr>
      </w:pPr>
      <w:sdt>
        <w:sdtPr>
          <w:rPr>
            <w:rFonts w:ascii="Arial" w:hAnsi="Arial" w:cs="Arial"/>
            <w:highlight w:val="yellow"/>
          </w:rPr>
          <w:id w:val="2140985394"/>
          <w14:checkbox>
            <w14:checked w14:val="0"/>
            <w14:checkedState w14:val="2612" w14:font="MS Gothic"/>
            <w14:uncheckedState w14:val="2610" w14:font="MS Gothic"/>
          </w14:checkbox>
        </w:sdtPr>
        <w:sdtEndPr/>
        <w:sdtContent>
          <w:r w:rsidR="009F7FF6" w:rsidRPr="00466025">
            <w:rPr>
              <w:rFonts w:ascii="Segoe UI Symbol" w:eastAsia="MS Gothic" w:hAnsi="Segoe UI Symbol" w:cs="Segoe UI Symbol"/>
              <w:highlight w:val="yellow"/>
            </w:rPr>
            <w:t>☐</w:t>
          </w:r>
        </w:sdtContent>
      </w:sdt>
      <w:r w:rsidR="009F7FF6" w:rsidRPr="00466025">
        <w:rPr>
          <w:rFonts w:ascii="Arial" w:hAnsi="Arial" w:cs="Arial"/>
          <w:highlight w:val="yellow"/>
        </w:rPr>
        <w:t xml:space="preserve">  </w:t>
      </w:r>
      <w:r w:rsidR="00797CA1" w:rsidRPr="00466025">
        <w:rPr>
          <w:rFonts w:ascii="Arial" w:hAnsi="Arial" w:cs="Arial"/>
          <w:highlight w:val="yellow"/>
        </w:rPr>
        <w:t>Interessenten</w:t>
      </w:r>
    </w:p>
    <w:p w14:paraId="6FC59AF8" w14:textId="0075E74A" w:rsidR="00797CA1" w:rsidRPr="00466025" w:rsidRDefault="00695D6A" w:rsidP="009F7FF6">
      <w:pPr>
        <w:pStyle w:val="Textkrper"/>
        <w:autoSpaceDE w:val="0"/>
        <w:autoSpaceDN w:val="0"/>
        <w:spacing w:after="0" w:line="240" w:lineRule="auto"/>
        <w:ind w:left="1080"/>
        <w:jc w:val="both"/>
        <w:rPr>
          <w:rFonts w:ascii="Arial" w:hAnsi="Arial" w:cs="Arial"/>
          <w:highlight w:val="yellow"/>
        </w:rPr>
      </w:pPr>
      <w:sdt>
        <w:sdtPr>
          <w:rPr>
            <w:rFonts w:ascii="Arial" w:hAnsi="Arial" w:cs="Arial"/>
            <w:highlight w:val="yellow"/>
          </w:rPr>
          <w:id w:val="920370309"/>
          <w14:checkbox>
            <w14:checked w14:val="0"/>
            <w14:checkedState w14:val="2612" w14:font="MS Gothic"/>
            <w14:uncheckedState w14:val="2610" w14:font="MS Gothic"/>
          </w14:checkbox>
        </w:sdtPr>
        <w:sdtEndPr/>
        <w:sdtContent>
          <w:r w:rsidR="00831CB5">
            <w:rPr>
              <w:rFonts w:ascii="MS Gothic" w:eastAsia="MS Gothic" w:hAnsi="MS Gothic" w:cs="Arial" w:hint="eastAsia"/>
              <w:highlight w:val="yellow"/>
            </w:rPr>
            <w:t>☐</w:t>
          </w:r>
        </w:sdtContent>
      </w:sdt>
      <w:r w:rsidR="009F7FF6" w:rsidRPr="00466025">
        <w:rPr>
          <w:rFonts w:ascii="Arial" w:hAnsi="Arial" w:cs="Arial"/>
          <w:highlight w:val="yellow"/>
        </w:rPr>
        <w:t xml:space="preserve">  </w:t>
      </w:r>
      <w:r w:rsidR="00797CA1" w:rsidRPr="00466025">
        <w:rPr>
          <w:rFonts w:ascii="Arial" w:hAnsi="Arial" w:cs="Arial"/>
          <w:highlight w:val="yellow"/>
        </w:rPr>
        <w:t>Abonnenten</w:t>
      </w:r>
    </w:p>
    <w:p w14:paraId="0AD71A47" w14:textId="5D934E29" w:rsidR="00797CA1" w:rsidRPr="00466025" w:rsidRDefault="00695D6A" w:rsidP="009F7FF6">
      <w:pPr>
        <w:pStyle w:val="Textkrper"/>
        <w:autoSpaceDE w:val="0"/>
        <w:autoSpaceDN w:val="0"/>
        <w:spacing w:after="0" w:line="240" w:lineRule="auto"/>
        <w:ind w:left="1080"/>
        <w:jc w:val="both"/>
        <w:rPr>
          <w:rFonts w:ascii="Arial" w:hAnsi="Arial" w:cs="Arial"/>
          <w:highlight w:val="yellow"/>
        </w:rPr>
      </w:pPr>
      <w:sdt>
        <w:sdtPr>
          <w:rPr>
            <w:rFonts w:ascii="Arial" w:hAnsi="Arial" w:cs="Arial"/>
            <w:highlight w:val="yellow"/>
          </w:rPr>
          <w:id w:val="-2062852474"/>
          <w14:checkbox>
            <w14:checked w14:val="0"/>
            <w14:checkedState w14:val="2612" w14:font="MS Gothic"/>
            <w14:uncheckedState w14:val="2610" w14:font="MS Gothic"/>
          </w14:checkbox>
        </w:sdtPr>
        <w:sdtEndPr/>
        <w:sdtContent>
          <w:r w:rsidR="00831CB5">
            <w:rPr>
              <w:rFonts w:ascii="MS Gothic" w:eastAsia="MS Gothic" w:hAnsi="MS Gothic" w:cs="Arial" w:hint="eastAsia"/>
              <w:highlight w:val="yellow"/>
            </w:rPr>
            <w:t>☐</w:t>
          </w:r>
        </w:sdtContent>
      </w:sdt>
      <w:r w:rsidR="009F7FF6" w:rsidRPr="00466025">
        <w:rPr>
          <w:rFonts w:ascii="Arial" w:hAnsi="Arial" w:cs="Arial"/>
          <w:highlight w:val="yellow"/>
        </w:rPr>
        <w:t xml:space="preserve">  </w:t>
      </w:r>
      <w:r w:rsidR="00797CA1" w:rsidRPr="00466025">
        <w:rPr>
          <w:rFonts w:ascii="Arial" w:hAnsi="Arial" w:cs="Arial"/>
          <w:highlight w:val="yellow"/>
        </w:rPr>
        <w:t>Beschäftigte</w:t>
      </w:r>
    </w:p>
    <w:p w14:paraId="7917C4C5" w14:textId="4174F8D1" w:rsidR="00797CA1" w:rsidRPr="00466025" w:rsidRDefault="00695D6A" w:rsidP="009F7FF6">
      <w:pPr>
        <w:pStyle w:val="Textkrper"/>
        <w:autoSpaceDE w:val="0"/>
        <w:autoSpaceDN w:val="0"/>
        <w:spacing w:after="0" w:line="240" w:lineRule="auto"/>
        <w:ind w:left="1080"/>
        <w:jc w:val="both"/>
        <w:rPr>
          <w:rFonts w:ascii="Arial" w:hAnsi="Arial" w:cs="Arial"/>
          <w:highlight w:val="yellow"/>
        </w:rPr>
      </w:pPr>
      <w:sdt>
        <w:sdtPr>
          <w:rPr>
            <w:rFonts w:ascii="Arial" w:hAnsi="Arial" w:cs="Arial"/>
            <w:highlight w:val="yellow"/>
          </w:rPr>
          <w:id w:val="1727259596"/>
          <w14:checkbox>
            <w14:checked w14:val="0"/>
            <w14:checkedState w14:val="2612" w14:font="MS Gothic"/>
            <w14:uncheckedState w14:val="2610" w14:font="MS Gothic"/>
          </w14:checkbox>
        </w:sdtPr>
        <w:sdtEndPr/>
        <w:sdtContent>
          <w:r w:rsidR="009F7FF6" w:rsidRPr="00466025">
            <w:rPr>
              <w:rFonts w:ascii="Segoe UI Symbol" w:eastAsia="MS Gothic" w:hAnsi="Segoe UI Symbol" w:cs="Segoe UI Symbol"/>
              <w:highlight w:val="yellow"/>
            </w:rPr>
            <w:t>☐</w:t>
          </w:r>
        </w:sdtContent>
      </w:sdt>
      <w:r w:rsidR="009F7FF6" w:rsidRPr="00466025">
        <w:rPr>
          <w:rFonts w:ascii="Arial" w:hAnsi="Arial" w:cs="Arial"/>
          <w:highlight w:val="yellow"/>
        </w:rPr>
        <w:t xml:space="preserve">  </w:t>
      </w:r>
      <w:r w:rsidR="00797CA1" w:rsidRPr="00466025">
        <w:rPr>
          <w:rFonts w:ascii="Arial" w:hAnsi="Arial" w:cs="Arial"/>
          <w:highlight w:val="yellow"/>
        </w:rPr>
        <w:t>Lieferanten</w:t>
      </w:r>
    </w:p>
    <w:p w14:paraId="1FE4B580" w14:textId="62609B11" w:rsidR="00797CA1" w:rsidRPr="00466025" w:rsidRDefault="00695D6A" w:rsidP="009F7FF6">
      <w:pPr>
        <w:pStyle w:val="Textkrper"/>
        <w:autoSpaceDE w:val="0"/>
        <w:autoSpaceDN w:val="0"/>
        <w:spacing w:after="0" w:line="240" w:lineRule="auto"/>
        <w:ind w:left="1080"/>
        <w:jc w:val="both"/>
        <w:rPr>
          <w:rFonts w:ascii="Arial" w:hAnsi="Arial" w:cs="Arial"/>
          <w:highlight w:val="yellow"/>
        </w:rPr>
      </w:pPr>
      <w:sdt>
        <w:sdtPr>
          <w:rPr>
            <w:rFonts w:ascii="Arial" w:hAnsi="Arial" w:cs="Arial"/>
            <w:highlight w:val="yellow"/>
          </w:rPr>
          <w:id w:val="2129894151"/>
          <w14:checkbox>
            <w14:checked w14:val="0"/>
            <w14:checkedState w14:val="2612" w14:font="MS Gothic"/>
            <w14:uncheckedState w14:val="2610" w14:font="MS Gothic"/>
          </w14:checkbox>
        </w:sdtPr>
        <w:sdtEndPr/>
        <w:sdtContent>
          <w:r w:rsidR="009F7FF6" w:rsidRPr="00466025">
            <w:rPr>
              <w:rFonts w:ascii="Segoe UI Symbol" w:eastAsia="MS Gothic" w:hAnsi="Segoe UI Symbol" w:cs="Segoe UI Symbol"/>
              <w:highlight w:val="yellow"/>
            </w:rPr>
            <w:t>☐</w:t>
          </w:r>
        </w:sdtContent>
      </w:sdt>
      <w:r w:rsidR="009F7FF6" w:rsidRPr="00466025">
        <w:rPr>
          <w:rFonts w:ascii="Arial" w:hAnsi="Arial" w:cs="Arial"/>
          <w:highlight w:val="yellow"/>
        </w:rPr>
        <w:t xml:space="preserve">  </w:t>
      </w:r>
      <w:r w:rsidR="00797CA1" w:rsidRPr="00466025">
        <w:rPr>
          <w:rFonts w:ascii="Arial" w:hAnsi="Arial" w:cs="Arial"/>
          <w:highlight w:val="yellow"/>
        </w:rPr>
        <w:t>Handelsvertreter</w:t>
      </w:r>
    </w:p>
    <w:p w14:paraId="2413B3C3" w14:textId="737A9687" w:rsidR="00797CA1" w:rsidRPr="00466025" w:rsidRDefault="00695D6A" w:rsidP="009F7FF6">
      <w:pPr>
        <w:pStyle w:val="Textkrper"/>
        <w:autoSpaceDE w:val="0"/>
        <w:autoSpaceDN w:val="0"/>
        <w:spacing w:after="0" w:line="240" w:lineRule="auto"/>
        <w:ind w:left="1080"/>
        <w:jc w:val="both"/>
        <w:rPr>
          <w:rFonts w:ascii="Arial" w:hAnsi="Arial" w:cs="Arial"/>
          <w:highlight w:val="yellow"/>
        </w:rPr>
      </w:pPr>
      <w:sdt>
        <w:sdtPr>
          <w:rPr>
            <w:rFonts w:ascii="Arial" w:hAnsi="Arial" w:cs="Arial"/>
            <w:highlight w:val="yellow"/>
          </w:rPr>
          <w:id w:val="1582554383"/>
          <w14:checkbox>
            <w14:checked w14:val="0"/>
            <w14:checkedState w14:val="2612" w14:font="MS Gothic"/>
            <w14:uncheckedState w14:val="2610" w14:font="MS Gothic"/>
          </w14:checkbox>
        </w:sdtPr>
        <w:sdtEndPr/>
        <w:sdtContent>
          <w:r w:rsidR="009F7FF6" w:rsidRPr="00466025">
            <w:rPr>
              <w:rFonts w:ascii="Segoe UI Symbol" w:eastAsia="MS Gothic" w:hAnsi="Segoe UI Symbol" w:cs="Segoe UI Symbol"/>
              <w:highlight w:val="yellow"/>
            </w:rPr>
            <w:t>☐</w:t>
          </w:r>
        </w:sdtContent>
      </w:sdt>
      <w:r w:rsidR="009F7FF6" w:rsidRPr="00466025">
        <w:rPr>
          <w:rFonts w:ascii="Arial" w:hAnsi="Arial" w:cs="Arial"/>
          <w:highlight w:val="yellow"/>
        </w:rPr>
        <w:t xml:space="preserve">  </w:t>
      </w:r>
      <w:r w:rsidR="00797CA1" w:rsidRPr="00466025">
        <w:rPr>
          <w:rFonts w:ascii="Arial" w:hAnsi="Arial" w:cs="Arial"/>
          <w:highlight w:val="yellow"/>
        </w:rPr>
        <w:t>Ansprechpartner</w:t>
      </w:r>
    </w:p>
    <w:p w14:paraId="2AE2AD0D" w14:textId="1D152F97" w:rsidR="009F7FF6" w:rsidRPr="00466025" w:rsidRDefault="00695D6A" w:rsidP="009F7FF6">
      <w:pPr>
        <w:pStyle w:val="Textkrper"/>
        <w:autoSpaceDE w:val="0"/>
        <w:autoSpaceDN w:val="0"/>
        <w:spacing w:after="0" w:line="240" w:lineRule="auto"/>
        <w:ind w:left="1080"/>
        <w:jc w:val="both"/>
        <w:rPr>
          <w:rFonts w:ascii="Arial" w:hAnsi="Arial" w:cs="Arial"/>
          <w:highlight w:val="yellow"/>
        </w:rPr>
      </w:pPr>
      <w:sdt>
        <w:sdtPr>
          <w:rPr>
            <w:rFonts w:ascii="Arial" w:hAnsi="Arial" w:cs="Arial"/>
            <w:highlight w:val="yellow"/>
          </w:rPr>
          <w:id w:val="-1440059487"/>
          <w14:checkbox>
            <w14:checked w14:val="0"/>
            <w14:checkedState w14:val="2612" w14:font="MS Gothic"/>
            <w14:uncheckedState w14:val="2610" w14:font="MS Gothic"/>
          </w14:checkbox>
        </w:sdtPr>
        <w:sdtEndPr/>
        <w:sdtContent>
          <w:r w:rsidR="009F7FF6" w:rsidRPr="00466025">
            <w:rPr>
              <w:rFonts w:ascii="Segoe UI Symbol" w:eastAsia="MS Gothic" w:hAnsi="Segoe UI Symbol" w:cs="Segoe UI Symbol"/>
              <w:highlight w:val="yellow"/>
            </w:rPr>
            <w:t>☐</w:t>
          </w:r>
        </w:sdtContent>
      </w:sdt>
      <w:r w:rsidR="009F7FF6" w:rsidRPr="00466025">
        <w:rPr>
          <w:rFonts w:ascii="Arial" w:hAnsi="Arial" w:cs="Arial"/>
          <w:highlight w:val="yellow"/>
        </w:rPr>
        <w:t xml:space="preserve">  Sonstiges: ___________________________________________________</w:t>
      </w:r>
    </w:p>
    <w:p w14:paraId="0AACA202" w14:textId="77777777" w:rsidR="00797CA1" w:rsidRPr="00466025" w:rsidRDefault="00797CA1" w:rsidP="00797CA1">
      <w:pPr>
        <w:rPr>
          <w:rFonts w:ascii="Arial" w:hAnsi="Arial" w:cs="Arial"/>
          <w:szCs w:val="24"/>
        </w:rPr>
      </w:pPr>
    </w:p>
    <w:p w14:paraId="1DC16AE2" w14:textId="0D4B5991" w:rsidR="009B1F7D" w:rsidRPr="00466025" w:rsidRDefault="00797CA1" w:rsidP="00797CA1">
      <w:pPr>
        <w:pStyle w:val="berschrift2"/>
        <w:rPr>
          <w:rFonts w:ascii="Arial" w:hAnsi="Arial" w:cs="Arial"/>
          <w:color w:val="auto"/>
        </w:rPr>
      </w:pPr>
      <w:r w:rsidRPr="00466025">
        <w:rPr>
          <w:rFonts w:ascii="Arial" w:hAnsi="Arial" w:cs="Arial"/>
          <w:color w:val="auto"/>
        </w:rPr>
        <w:t xml:space="preserve"> </w:t>
      </w:r>
      <w:r w:rsidR="000F402C" w:rsidRPr="00466025">
        <w:rPr>
          <w:rFonts w:ascii="Arial" w:hAnsi="Arial" w:cs="Arial"/>
          <w:color w:val="auto"/>
        </w:rPr>
        <w:t>Kategorien</w:t>
      </w:r>
      <w:r w:rsidR="009B1F7D" w:rsidRPr="00466025">
        <w:rPr>
          <w:rFonts w:ascii="Arial" w:hAnsi="Arial" w:cs="Arial"/>
          <w:color w:val="auto"/>
        </w:rPr>
        <w:t xml:space="preserve"> </w:t>
      </w:r>
      <w:r w:rsidR="000F402C" w:rsidRPr="00466025">
        <w:rPr>
          <w:rFonts w:ascii="Arial" w:hAnsi="Arial" w:cs="Arial"/>
          <w:color w:val="auto"/>
        </w:rPr>
        <w:t xml:space="preserve">von </w:t>
      </w:r>
      <w:r w:rsidR="009B1F7D" w:rsidRPr="00466025">
        <w:rPr>
          <w:rFonts w:ascii="Arial" w:hAnsi="Arial" w:cs="Arial"/>
          <w:color w:val="auto"/>
        </w:rPr>
        <w:t>Daten</w:t>
      </w:r>
    </w:p>
    <w:p w14:paraId="40555B8B" w14:textId="77777777" w:rsidR="00ED15AB" w:rsidRPr="00466025" w:rsidRDefault="009B1F7D" w:rsidP="00831CB5">
      <w:pPr>
        <w:spacing w:line="240" w:lineRule="auto"/>
        <w:rPr>
          <w:rFonts w:ascii="Arial" w:hAnsi="Arial" w:cs="Arial"/>
          <w:szCs w:val="24"/>
        </w:rPr>
      </w:pPr>
      <w:r w:rsidRPr="00466025">
        <w:rPr>
          <w:rFonts w:ascii="Arial" w:hAnsi="Arial" w:cs="Arial"/>
          <w:szCs w:val="24"/>
        </w:rPr>
        <w:t xml:space="preserve">Es werden folgende </w:t>
      </w:r>
      <w:r w:rsidR="000F402C" w:rsidRPr="00466025">
        <w:rPr>
          <w:rFonts w:ascii="Arial" w:hAnsi="Arial" w:cs="Arial"/>
          <w:szCs w:val="24"/>
        </w:rPr>
        <w:t xml:space="preserve">Datenkategorien </w:t>
      </w:r>
      <w:r w:rsidRPr="00466025">
        <w:rPr>
          <w:rFonts w:ascii="Arial" w:hAnsi="Arial" w:cs="Arial"/>
          <w:szCs w:val="24"/>
        </w:rPr>
        <w:t>verarbeitet:</w:t>
      </w:r>
    </w:p>
    <w:p w14:paraId="1098A3C0" w14:textId="77777777" w:rsidR="009F7FF6" w:rsidRPr="00466025" w:rsidRDefault="00695D6A" w:rsidP="009F7FF6">
      <w:pPr>
        <w:pStyle w:val="Textkrper"/>
        <w:tabs>
          <w:tab w:val="num" w:pos="851"/>
        </w:tabs>
        <w:autoSpaceDE w:val="0"/>
        <w:autoSpaceDN w:val="0"/>
        <w:spacing w:after="0" w:line="240" w:lineRule="auto"/>
        <w:ind w:left="1080"/>
        <w:jc w:val="both"/>
        <w:rPr>
          <w:rFonts w:ascii="Arial" w:hAnsi="Arial" w:cs="Arial"/>
          <w:highlight w:val="yellow"/>
        </w:rPr>
      </w:pPr>
      <w:sdt>
        <w:sdtPr>
          <w:rPr>
            <w:rFonts w:ascii="Arial" w:hAnsi="Arial" w:cs="Arial"/>
            <w:highlight w:val="yellow"/>
          </w:rPr>
          <w:id w:val="-1995558489"/>
          <w14:checkbox>
            <w14:checked w14:val="0"/>
            <w14:checkedState w14:val="2612" w14:font="MS Gothic"/>
            <w14:uncheckedState w14:val="2610" w14:font="MS Gothic"/>
          </w14:checkbox>
        </w:sdtPr>
        <w:sdtEndPr/>
        <w:sdtContent>
          <w:r w:rsidR="009F7FF6" w:rsidRPr="00466025">
            <w:rPr>
              <w:rFonts w:ascii="Segoe UI Symbol" w:eastAsia="MS Gothic" w:hAnsi="Segoe UI Symbol" w:cs="Segoe UI Symbol"/>
              <w:highlight w:val="yellow"/>
            </w:rPr>
            <w:t>☐</w:t>
          </w:r>
        </w:sdtContent>
      </w:sdt>
      <w:r w:rsidR="009F7FF6" w:rsidRPr="00466025">
        <w:rPr>
          <w:rFonts w:ascii="Arial" w:hAnsi="Arial" w:cs="Arial"/>
          <w:highlight w:val="yellow"/>
        </w:rPr>
        <w:t xml:space="preserve">  </w:t>
      </w:r>
      <w:r w:rsidR="00ED15AB" w:rsidRPr="00466025">
        <w:rPr>
          <w:rFonts w:ascii="Arial" w:hAnsi="Arial" w:cs="Arial"/>
          <w:highlight w:val="yellow"/>
        </w:rPr>
        <w:t xml:space="preserve">Personenstammdaten </w:t>
      </w:r>
    </w:p>
    <w:p w14:paraId="7AAE941F" w14:textId="77777777" w:rsidR="009F7FF6" w:rsidRPr="00466025" w:rsidRDefault="00695D6A" w:rsidP="009F7FF6">
      <w:pPr>
        <w:pStyle w:val="Textkrper"/>
        <w:tabs>
          <w:tab w:val="num" w:pos="851"/>
        </w:tabs>
        <w:autoSpaceDE w:val="0"/>
        <w:autoSpaceDN w:val="0"/>
        <w:spacing w:after="0" w:line="240" w:lineRule="auto"/>
        <w:ind w:left="1080"/>
        <w:jc w:val="both"/>
        <w:rPr>
          <w:rFonts w:ascii="Arial" w:hAnsi="Arial" w:cs="Arial"/>
          <w:highlight w:val="yellow"/>
        </w:rPr>
      </w:pPr>
      <w:sdt>
        <w:sdtPr>
          <w:rPr>
            <w:rFonts w:ascii="Arial" w:hAnsi="Arial" w:cs="Arial"/>
            <w:highlight w:val="yellow"/>
          </w:rPr>
          <w:id w:val="-319343531"/>
          <w14:checkbox>
            <w14:checked w14:val="0"/>
            <w14:checkedState w14:val="2612" w14:font="MS Gothic"/>
            <w14:uncheckedState w14:val="2610" w14:font="MS Gothic"/>
          </w14:checkbox>
        </w:sdtPr>
        <w:sdtEndPr/>
        <w:sdtContent>
          <w:r w:rsidR="009F7FF6" w:rsidRPr="00466025">
            <w:rPr>
              <w:rFonts w:ascii="Segoe UI Symbol" w:eastAsia="MS Gothic" w:hAnsi="Segoe UI Symbol" w:cs="Segoe UI Symbol"/>
              <w:highlight w:val="yellow"/>
            </w:rPr>
            <w:t>☐</w:t>
          </w:r>
        </w:sdtContent>
      </w:sdt>
      <w:r w:rsidR="009F7FF6" w:rsidRPr="00466025">
        <w:rPr>
          <w:rFonts w:ascii="Arial" w:hAnsi="Arial" w:cs="Arial"/>
          <w:highlight w:val="yellow"/>
        </w:rPr>
        <w:t xml:space="preserve">  </w:t>
      </w:r>
      <w:r w:rsidR="00ED15AB" w:rsidRPr="00466025">
        <w:rPr>
          <w:rFonts w:ascii="Arial" w:hAnsi="Arial" w:cs="Arial"/>
          <w:highlight w:val="yellow"/>
        </w:rPr>
        <w:t xml:space="preserve">Kommunikationsdaten </w:t>
      </w:r>
    </w:p>
    <w:p w14:paraId="0E564031" w14:textId="3158EC2F" w:rsidR="00ED15AB" w:rsidRPr="00466025" w:rsidRDefault="009F7FF6" w:rsidP="009F7FF6">
      <w:pPr>
        <w:pStyle w:val="Textkrper"/>
        <w:tabs>
          <w:tab w:val="num" w:pos="851"/>
        </w:tabs>
        <w:autoSpaceDE w:val="0"/>
        <w:autoSpaceDN w:val="0"/>
        <w:spacing w:after="0" w:line="240" w:lineRule="auto"/>
        <w:ind w:left="1080"/>
        <w:jc w:val="both"/>
        <w:rPr>
          <w:rFonts w:ascii="Arial" w:hAnsi="Arial" w:cs="Arial"/>
          <w:highlight w:val="yellow"/>
        </w:rPr>
      </w:pPr>
      <w:r w:rsidRPr="00466025">
        <w:rPr>
          <w:rFonts w:ascii="Arial" w:hAnsi="Arial" w:cs="Arial"/>
          <w:highlight w:val="yellow"/>
        </w:rPr>
        <w:tab/>
      </w:r>
      <w:r w:rsidR="00ED15AB" w:rsidRPr="00466025">
        <w:rPr>
          <w:rFonts w:ascii="Arial" w:hAnsi="Arial" w:cs="Arial"/>
          <w:highlight w:val="yellow"/>
        </w:rPr>
        <w:t>(z.B. berufliche Telefonnummer, berufliche E-Mail-Adresse)</w:t>
      </w:r>
    </w:p>
    <w:p w14:paraId="1DE9595E" w14:textId="7315BDAC" w:rsidR="00ED15AB" w:rsidRPr="00466025" w:rsidRDefault="00695D6A" w:rsidP="009F7FF6">
      <w:pPr>
        <w:pStyle w:val="Textkrper"/>
        <w:tabs>
          <w:tab w:val="num" w:pos="851"/>
        </w:tabs>
        <w:autoSpaceDE w:val="0"/>
        <w:autoSpaceDN w:val="0"/>
        <w:spacing w:after="0" w:line="240" w:lineRule="auto"/>
        <w:ind w:left="1080"/>
        <w:jc w:val="both"/>
        <w:rPr>
          <w:rFonts w:ascii="Arial" w:hAnsi="Arial" w:cs="Arial"/>
          <w:highlight w:val="yellow"/>
        </w:rPr>
      </w:pPr>
      <w:sdt>
        <w:sdtPr>
          <w:rPr>
            <w:rFonts w:ascii="Arial" w:hAnsi="Arial" w:cs="Arial"/>
            <w:highlight w:val="yellow"/>
          </w:rPr>
          <w:id w:val="1993520740"/>
          <w14:checkbox>
            <w14:checked w14:val="0"/>
            <w14:checkedState w14:val="2612" w14:font="MS Gothic"/>
            <w14:uncheckedState w14:val="2610" w14:font="MS Gothic"/>
          </w14:checkbox>
        </w:sdtPr>
        <w:sdtEndPr/>
        <w:sdtContent>
          <w:r w:rsidR="00B050DE" w:rsidRPr="00466025">
            <w:rPr>
              <w:rFonts w:ascii="Segoe UI Symbol" w:eastAsia="MS Gothic" w:hAnsi="Segoe UI Symbol" w:cs="Segoe UI Symbol"/>
              <w:highlight w:val="yellow"/>
            </w:rPr>
            <w:t>☐</w:t>
          </w:r>
        </w:sdtContent>
      </w:sdt>
      <w:r w:rsidR="009F7FF6" w:rsidRPr="00466025">
        <w:rPr>
          <w:rFonts w:ascii="Arial" w:hAnsi="Arial" w:cs="Arial"/>
          <w:highlight w:val="yellow"/>
        </w:rPr>
        <w:t xml:space="preserve">  </w:t>
      </w:r>
      <w:r w:rsidR="00ED15AB" w:rsidRPr="00466025">
        <w:rPr>
          <w:rFonts w:ascii="Arial" w:hAnsi="Arial" w:cs="Arial"/>
          <w:highlight w:val="yellow"/>
        </w:rPr>
        <w:t xml:space="preserve">Vertragsstammdaten (Vertragsbeziehung, Produkt- bzw. Vertragsinteresse) </w:t>
      </w:r>
    </w:p>
    <w:p w14:paraId="1C161C27" w14:textId="62B7608D" w:rsidR="00ED15AB" w:rsidRPr="00466025" w:rsidRDefault="00695D6A" w:rsidP="009F7FF6">
      <w:pPr>
        <w:pStyle w:val="Textkrper"/>
        <w:tabs>
          <w:tab w:val="num" w:pos="851"/>
        </w:tabs>
        <w:autoSpaceDE w:val="0"/>
        <w:autoSpaceDN w:val="0"/>
        <w:spacing w:after="0" w:line="240" w:lineRule="auto"/>
        <w:ind w:left="1080"/>
        <w:jc w:val="both"/>
        <w:rPr>
          <w:rFonts w:ascii="Arial" w:hAnsi="Arial" w:cs="Arial"/>
          <w:highlight w:val="yellow"/>
        </w:rPr>
      </w:pPr>
      <w:sdt>
        <w:sdtPr>
          <w:rPr>
            <w:rFonts w:ascii="Arial" w:hAnsi="Arial" w:cs="Arial"/>
            <w:highlight w:val="yellow"/>
          </w:rPr>
          <w:id w:val="410971914"/>
          <w14:checkbox>
            <w14:checked w14:val="0"/>
            <w14:checkedState w14:val="2612" w14:font="MS Gothic"/>
            <w14:uncheckedState w14:val="2610" w14:font="MS Gothic"/>
          </w14:checkbox>
        </w:sdtPr>
        <w:sdtEndPr/>
        <w:sdtContent>
          <w:r w:rsidR="009F7FF6" w:rsidRPr="00466025">
            <w:rPr>
              <w:rFonts w:ascii="Segoe UI Symbol" w:eastAsia="MS Gothic" w:hAnsi="Segoe UI Symbol" w:cs="Segoe UI Symbol"/>
              <w:highlight w:val="yellow"/>
            </w:rPr>
            <w:t>☐</w:t>
          </w:r>
        </w:sdtContent>
      </w:sdt>
      <w:r w:rsidR="009F7FF6" w:rsidRPr="00466025">
        <w:rPr>
          <w:rFonts w:ascii="Arial" w:hAnsi="Arial" w:cs="Arial"/>
          <w:highlight w:val="yellow"/>
        </w:rPr>
        <w:t xml:space="preserve">  </w:t>
      </w:r>
      <w:r w:rsidR="00ED15AB" w:rsidRPr="00466025">
        <w:rPr>
          <w:rFonts w:ascii="Arial" w:hAnsi="Arial" w:cs="Arial"/>
          <w:highlight w:val="yellow"/>
        </w:rPr>
        <w:t>Kundenhistorie</w:t>
      </w:r>
    </w:p>
    <w:p w14:paraId="1742D611" w14:textId="445A2B7B" w:rsidR="00ED15AB" w:rsidRPr="00466025" w:rsidRDefault="00695D6A" w:rsidP="009F7FF6">
      <w:pPr>
        <w:pStyle w:val="Textkrper"/>
        <w:tabs>
          <w:tab w:val="num" w:pos="851"/>
        </w:tabs>
        <w:autoSpaceDE w:val="0"/>
        <w:autoSpaceDN w:val="0"/>
        <w:spacing w:after="0" w:line="240" w:lineRule="auto"/>
        <w:ind w:left="1080"/>
        <w:jc w:val="both"/>
        <w:rPr>
          <w:rFonts w:ascii="Arial" w:hAnsi="Arial" w:cs="Arial"/>
          <w:highlight w:val="yellow"/>
        </w:rPr>
      </w:pPr>
      <w:sdt>
        <w:sdtPr>
          <w:rPr>
            <w:rFonts w:ascii="Arial" w:hAnsi="Arial" w:cs="Arial"/>
            <w:highlight w:val="yellow"/>
          </w:rPr>
          <w:id w:val="1610551966"/>
          <w14:checkbox>
            <w14:checked w14:val="0"/>
            <w14:checkedState w14:val="2612" w14:font="MS Gothic"/>
            <w14:uncheckedState w14:val="2610" w14:font="MS Gothic"/>
          </w14:checkbox>
        </w:sdtPr>
        <w:sdtEndPr/>
        <w:sdtContent>
          <w:r w:rsidR="009F7FF6" w:rsidRPr="00466025">
            <w:rPr>
              <w:rFonts w:ascii="Segoe UI Symbol" w:eastAsia="MS Gothic" w:hAnsi="Segoe UI Symbol" w:cs="Segoe UI Symbol"/>
              <w:highlight w:val="yellow"/>
            </w:rPr>
            <w:t>☐</w:t>
          </w:r>
        </w:sdtContent>
      </w:sdt>
      <w:r w:rsidR="009F7FF6" w:rsidRPr="00466025">
        <w:rPr>
          <w:rFonts w:ascii="Arial" w:hAnsi="Arial" w:cs="Arial"/>
          <w:highlight w:val="yellow"/>
        </w:rPr>
        <w:t xml:space="preserve">  </w:t>
      </w:r>
      <w:r w:rsidR="00ED15AB" w:rsidRPr="00466025">
        <w:rPr>
          <w:rFonts w:ascii="Arial" w:hAnsi="Arial" w:cs="Arial"/>
          <w:highlight w:val="yellow"/>
        </w:rPr>
        <w:t>Vertragsabrechnungs- und Zahlungsdaten</w:t>
      </w:r>
    </w:p>
    <w:p w14:paraId="7A1B121B" w14:textId="3DFDD932" w:rsidR="00ED15AB" w:rsidRPr="00466025" w:rsidRDefault="00695D6A" w:rsidP="009F7FF6">
      <w:pPr>
        <w:pStyle w:val="Textkrper"/>
        <w:tabs>
          <w:tab w:val="num" w:pos="851"/>
        </w:tabs>
        <w:autoSpaceDE w:val="0"/>
        <w:autoSpaceDN w:val="0"/>
        <w:spacing w:after="0" w:line="240" w:lineRule="auto"/>
        <w:ind w:left="1080"/>
        <w:jc w:val="both"/>
        <w:rPr>
          <w:rFonts w:ascii="Arial" w:hAnsi="Arial" w:cs="Arial"/>
          <w:highlight w:val="yellow"/>
        </w:rPr>
      </w:pPr>
      <w:sdt>
        <w:sdtPr>
          <w:rPr>
            <w:rFonts w:ascii="Arial" w:hAnsi="Arial" w:cs="Arial"/>
            <w:highlight w:val="yellow"/>
          </w:rPr>
          <w:id w:val="-1534732437"/>
          <w14:checkbox>
            <w14:checked w14:val="0"/>
            <w14:checkedState w14:val="2612" w14:font="MS Gothic"/>
            <w14:uncheckedState w14:val="2610" w14:font="MS Gothic"/>
          </w14:checkbox>
        </w:sdtPr>
        <w:sdtEndPr/>
        <w:sdtContent>
          <w:r w:rsidR="009F7FF6" w:rsidRPr="00466025">
            <w:rPr>
              <w:rFonts w:ascii="Segoe UI Symbol" w:eastAsia="MS Gothic" w:hAnsi="Segoe UI Symbol" w:cs="Segoe UI Symbol"/>
              <w:highlight w:val="yellow"/>
            </w:rPr>
            <w:t>☐</w:t>
          </w:r>
        </w:sdtContent>
      </w:sdt>
      <w:r w:rsidR="009F7FF6" w:rsidRPr="00466025">
        <w:rPr>
          <w:rFonts w:ascii="Arial" w:hAnsi="Arial" w:cs="Arial"/>
          <w:highlight w:val="yellow"/>
        </w:rPr>
        <w:t xml:space="preserve">  </w:t>
      </w:r>
      <w:r w:rsidR="00ED15AB" w:rsidRPr="00466025">
        <w:rPr>
          <w:rFonts w:ascii="Arial" w:hAnsi="Arial" w:cs="Arial"/>
          <w:highlight w:val="yellow"/>
        </w:rPr>
        <w:t>Planungs- und Steuerungsdaten</w:t>
      </w:r>
    </w:p>
    <w:p w14:paraId="7B927E08" w14:textId="6B3D1137" w:rsidR="00ED15AB" w:rsidRPr="00466025" w:rsidRDefault="00695D6A" w:rsidP="009F7FF6">
      <w:pPr>
        <w:pStyle w:val="Textkrper"/>
        <w:autoSpaceDE w:val="0"/>
        <w:autoSpaceDN w:val="0"/>
        <w:spacing w:after="0" w:line="240" w:lineRule="auto"/>
        <w:ind w:left="1410" w:hanging="330"/>
        <w:jc w:val="both"/>
        <w:rPr>
          <w:rFonts w:ascii="Arial" w:hAnsi="Arial" w:cs="Arial"/>
          <w:highlight w:val="yellow"/>
        </w:rPr>
      </w:pPr>
      <w:sdt>
        <w:sdtPr>
          <w:rPr>
            <w:rFonts w:ascii="Arial" w:hAnsi="Arial" w:cs="Arial"/>
            <w:highlight w:val="yellow"/>
          </w:rPr>
          <w:id w:val="-1660689807"/>
          <w14:checkbox>
            <w14:checked w14:val="0"/>
            <w14:checkedState w14:val="2612" w14:font="MS Gothic"/>
            <w14:uncheckedState w14:val="2610" w14:font="MS Gothic"/>
          </w14:checkbox>
        </w:sdtPr>
        <w:sdtEndPr/>
        <w:sdtContent>
          <w:r w:rsidR="004D3284">
            <w:rPr>
              <w:rFonts w:ascii="MS Gothic" w:eastAsia="MS Gothic" w:hAnsi="MS Gothic" w:cs="Arial" w:hint="eastAsia"/>
              <w:highlight w:val="yellow"/>
            </w:rPr>
            <w:t>☐</w:t>
          </w:r>
        </w:sdtContent>
      </w:sdt>
      <w:r w:rsidR="009F7FF6" w:rsidRPr="00466025">
        <w:rPr>
          <w:rFonts w:ascii="Arial" w:hAnsi="Arial" w:cs="Arial"/>
          <w:highlight w:val="yellow"/>
        </w:rPr>
        <w:t xml:space="preserve"> </w:t>
      </w:r>
      <w:r w:rsidR="009F7FF6" w:rsidRPr="00466025">
        <w:rPr>
          <w:rFonts w:ascii="Arial" w:hAnsi="Arial" w:cs="Arial"/>
          <w:highlight w:val="yellow"/>
        </w:rPr>
        <w:tab/>
      </w:r>
      <w:r w:rsidR="00ED15AB" w:rsidRPr="00466025">
        <w:rPr>
          <w:rFonts w:ascii="Arial" w:hAnsi="Arial" w:cs="Arial"/>
          <w:highlight w:val="yellow"/>
        </w:rPr>
        <w:t xml:space="preserve">Auskunftsangaben </w:t>
      </w:r>
      <w:r w:rsidR="009F7FF6" w:rsidRPr="00466025">
        <w:rPr>
          <w:rFonts w:ascii="Arial" w:hAnsi="Arial" w:cs="Arial"/>
          <w:highlight w:val="yellow"/>
        </w:rPr>
        <w:br/>
      </w:r>
      <w:r w:rsidR="00ED15AB" w:rsidRPr="00466025">
        <w:rPr>
          <w:rFonts w:ascii="Arial" w:hAnsi="Arial" w:cs="Arial"/>
          <w:highlight w:val="yellow"/>
        </w:rPr>
        <w:t xml:space="preserve">(von Dritten, z.B. Auskunfteien, </w:t>
      </w:r>
      <w:proofErr w:type="gramStart"/>
      <w:r w:rsidR="00ED15AB" w:rsidRPr="00466025">
        <w:rPr>
          <w:rFonts w:ascii="Arial" w:hAnsi="Arial" w:cs="Arial"/>
          <w:highlight w:val="yellow"/>
        </w:rPr>
        <w:t xml:space="preserve">öffentlichen </w:t>
      </w:r>
      <w:r w:rsidR="00797CA1" w:rsidRPr="00466025">
        <w:rPr>
          <w:rFonts w:ascii="Arial" w:hAnsi="Arial" w:cs="Arial"/>
          <w:highlight w:val="yellow"/>
        </w:rPr>
        <w:t xml:space="preserve"> </w:t>
      </w:r>
      <w:r w:rsidR="00ED15AB" w:rsidRPr="00466025">
        <w:rPr>
          <w:rFonts w:ascii="Arial" w:hAnsi="Arial" w:cs="Arial"/>
          <w:highlight w:val="yellow"/>
        </w:rPr>
        <w:t>Verzeichnissen</w:t>
      </w:r>
      <w:proofErr w:type="gramEnd"/>
      <w:r w:rsidR="00ED15AB" w:rsidRPr="00466025">
        <w:rPr>
          <w:rFonts w:ascii="Arial" w:hAnsi="Arial" w:cs="Arial"/>
          <w:highlight w:val="yellow"/>
        </w:rPr>
        <w:t>)</w:t>
      </w:r>
    </w:p>
    <w:p w14:paraId="4E521EC9" w14:textId="76918D4E" w:rsidR="00797CA1" w:rsidRPr="00466025" w:rsidRDefault="00695D6A" w:rsidP="009F7FF6">
      <w:pPr>
        <w:pStyle w:val="Textkrper"/>
        <w:tabs>
          <w:tab w:val="num" w:pos="851"/>
        </w:tabs>
        <w:autoSpaceDE w:val="0"/>
        <w:autoSpaceDN w:val="0"/>
        <w:spacing w:after="0" w:line="240" w:lineRule="auto"/>
        <w:ind w:left="1080"/>
        <w:jc w:val="both"/>
        <w:rPr>
          <w:rFonts w:ascii="Arial" w:hAnsi="Arial" w:cs="Arial"/>
          <w:szCs w:val="24"/>
          <w:highlight w:val="yellow"/>
        </w:rPr>
      </w:pPr>
      <w:sdt>
        <w:sdtPr>
          <w:rPr>
            <w:rFonts w:ascii="Arial" w:hAnsi="Arial" w:cs="Arial"/>
            <w:highlight w:val="yellow"/>
          </w:rPr>
          <w:id w:val="-1108969045"/>
          <w14:checkbox>
            <w14:checked w14:val="0"/>
            <w14:checkedState w14:val="2612" w14:font="MS Gothic"/>
            <w14:uncheckedState w14:val="2610" w14:font="MS Gothic"/>
          </w14:checkbox>
        </w:sdtPr>
        <w:sdtEndPr/>
        <w:sdtContent>
          <w:r w:rsidR="009F7FF6" w:rsidRPr="00466025">
            <w:rPr>
              <w:rFonts w:ascii="Segoe UI Symbol" w:eastAsia="MS Gothic" w:hAnsi="Segoe UI Symbol" w:cs="Segoe UI Symbol"/>
              <w:highlight w:val="yellow"/>
            </w:rPr>
            <w:t>☐</w:t>
          </w:r>
        </w:sdtContent>
      </w:sdt>
      <w:r w:rsidR="009F7FF6" w:rsidRPr="00466025">
        <w:rPr>
          <w:rFonts w:ascii="Arial" w:hAnsi="Arial" w:cs="Arial"/>
          <w:highlight w:val="yellow"/>
        </w:rPr>
        <w:t xml:space="preserve">  </w:t>
      </w:r>
      <w:r w:rsidR="00797CA1" w:rsidRPr="00466025">
        <w:rPr>
          <w:rFonts w:ascii="Arial" w:hAnsi="Arial" w:cs="Arial"/>
          <w:highlight w:val="yellow"/>
        </w:rPr>
        <w:t>Sonstiges:</w:t>
      </w:r>
    </w:p>
    <w:p w14:paraId="0FACAE67" w14:textId="08A80C61" w:rsidR="00ED15AB" w:rsidRPr="00466025" w:rsidRDefault="00ED15AB" w:rsidP="00797CA1">
      <w:pPr>
        <w:pStyle w:val="Textkrper"/>
        <w:autoSpaceDE w:val="0"/>
        <w:autoSpaceDN w:val="0"/>
        <w:spacing w:after="0" w:line="240" w:lineRule="auto"/>
        <w:ind w:left="1416"/>
        <w:jc w:val="both"/>
        <w:rPr>
          <w:rFonts w:ascii="Arial" w:hAnsi="Arial" w:cs="Arial"/>
          <w:szCs w:val="24"/>
        </w:rPr>
      </w:pPr>
      <w:r w:rsidRPr="00466025">
        <w:rPr>
          <w:rFonts w:ascii="Arial" w:hAnsi="Arial" w:cs="Arial"/>
        </w:rPr>
        <w:t>______________________________________________________________</w:t>
      </w:r>
    </w:p>
    <w:p w14:paraId="37E80F2A" w14:textId="77777777" w:rsidR="00ED15AB" w:rsidRPr="00466025" w:rsidRDefault="00ED15AB" w:rsidP="009B1F7D">
      <w:pPr>
        <w:rPr>
          <w:rFonts w:ascii="Arial" w:hAnsi="Arial" w:cs="Arial"/>
          <w:szCs w:val="24"/>
        </w:rPr>
      </w:pPr>
    </w:p>
    <w:p w14:paraId="74EF2019" w14:textId="77777777" w:rsidR="00DB6382" w:rsidRPr="00466025" w:rsidRDefault="00DB6382" w:rsidP="003B0DDB">
      <w:pPr>
        <w:pStyle w:val="berschrift2"/>
        <w:rPr>
          <w:rFonts w:ascii="Arial" w:hAnsi="Arial" w:cs="Arial"/>
          <w:color w:val="auto"/>
        </w:rPr>
      </w:pPr>
      <w:r w:rsidRPr="00466025">
        <w:rPr>
          <w:rFonts w:ascii="Arial" w:hAnsi="Arial" w:cs="Arial"/>
          <w:color w:val="auto"/>
        </w:rPr>
        <w:t>Weitergabe von Daten</w:t>
      </w:r>
    </w:p>
    <w:p w14:paraId="14AF5BEA" w14:textId="77777777" w:rsidR="00DB6382" w:rsidRPr="00831CB5" w:rsidRDefault="00DB6382" w:rsidP="00831CB5">
      <w:pPr>
        <w:spacing w:line="240" w:lineRule="auto"/>
        <w:rPr>
          <w:rFonts w:ascii="Arial" w:hAnsi="Arial" w:cs="Arial"/>
          <w:szCs w:val="24"/>
        </w:rPr>
      </w:pPr>
      <w:r w:rsidRPr="00831CB5">
        <w:rPr>
          <w:rFonts w:ascii="Arial" w:hAnsi="Arial" w:cs="Arial"/>
          <w:szCs w:val="24"/>
        </w:rPr>
        <w:t>Es erfolgt eine Weitergabe (Offenlegung) personenbezogener Daten an</w:t>
      </w:r>
    </w:p>
    <w:tbl>
      <w:tblPr>
        <w:tblStyle w:val="Tabellen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8002"/>
      </w:tblGrid>
      <w:tr w:rsidR="0051301F" w:rsidRPr="00466025" w14:paraId="7D58DAAE" w14:textId="77777777" w:rsidTr="008C52AC">
        <w:trPr>
          <w:cnfStyle w:val="100000000000" w:firstRow="1" w:lastRow="0" w:firstColumn="0" w:lastColumn="0" w:oddVBand="0" w:evenVBand="0" w:oddHBand="0" w:evenHBand="0" w:firstRowFirstColumn="0" w:firstRowLastColumn="0" w:lastRowFirstColumn="0" w:lastRowLastColumn="0"/>
          <w:trHeight w:val="189"/>
        </w:trPr>
        <w:tc>
          <w:tcPr>
            <w:tcW w:w="562" w:type="dxa"/>
          </w:tcPr>
          <w:p w14:paraId="2665EB2A" w14:textId="77777777" w:rsidR="00DB6382" w:rsidRPr="00466025" w:rsidRDefault="00DB6382" w:rsidP="00DB6382">
            <w:pPr>
              <w:rPr>
                <w:rFonts w:ascii="Arial" w:hAnsi="Arial" w:cs="Arial"/>
                <w:sz w:val="22"/>
                <w:szCs w:val="22"/>
                <w:highlight w:val="yellow"/>
              </w:rPr>
            </w:pPr>
            <w:r w:rsidRPr="00466025">
              <w:rPr>
                <w:rFonts w:ascii="Arial" w:hAnsi="Arial" w:cs="Arial"/>
                <w:sz w:val="22"/>
                <w:szCs w:val="22"/>
                <w:highlight w:val="yellow"/>
              </w:rPr>
              <w:t>Nummer</w:t>
            </w:r>
          </w:p>
        </w:tc>
        <w:tc>
          <w:tcPr>
            <w:tcW w:w="8500" w:type="dxa"/>
          </w:tcPr>
          <w:p w14:paraId="2EFB64DA" w14:textId="77777777" w:rsidR="00DB6382" w:rsidRPr="00466025" w:rsidRDefault="00DB6382" w:rsidP="00DB6382">
            <w:pPr>
              <w:rPr>
                <w:rFonts w:ascii="Arial" w:hAnsi="Arial" w:cs="Arial"/>
                <w:sz w:val="22"/>
                <w:szCs w:val="22"/>
                <w:highlight w:val="yellow"/>
              </w:rPr>
            </w:pPr>
            <w:r w:rsidRPr="00466025">
              <w:rPr>
                <w:rFonts w:ascii="Arial" w:hAnsi="Arial" w:cs="Arial"/>
                <w:sz w:val="22"/>
                <w:szCs w:val="22"/>
                <w:highlight w:val="yellow"/>
              </w:rPr>
              <w:t>Bezeichnung</w:t>
            </w:r>
          </w:p>
        </w:tc>
      </w:tr>
      <w:tr w:rsidR="0051301F" w:rsidRPr="00466025" w14:paraId="4972653D" w14:textId="77777777" w:rsidTr="008C52AC">
        <w:trPr>
          <w:trHeight w:val="283"/>
        </w:trPr>
        <w:tc>
          <w:tcPr>
            <w:tcW w:w="562" w:type="dxa"/>
          </w:tcPr>
          <w:p w14:paraId="54CA3D18" w14:textId="728212BF" w:rsidR="00DB6382" w:rsidRPr="00C81C3F" w:rsidRDefault="00C81C3F" w:rsidP="00C81C3F">
            <w:pPr>
              <w:jc w:val="center"/>
              <w:rPr>
                <w:rFonts w:ascii="Arial" w:hAnsi="Arial" w:cs="Arial"/>
                <w:sz w:val="22"/>
                <w:szCs w:val="22"/>
              </w:rPr>
            </w:pPr>
            <w:r w:rsidRPr="00C81C3F">
              <w:rPr>
                <w:rFonts w:ascii="Arial" w:hAnsi="Arial" w:cs="Arial"/>
                <w:sz w:val="22"/>
                <w:szCs w:val="22"/>
              </w:rPr>
              <w:t>1</w:t>
            </w:r>
          </w:p>
        </w:tc>
        <w:tc>
          <w:tcPr>
            <w:tcW w:w="8500" w:type="dxa"/>
          </w:tcPr>
          <w:p w14:paraId="6D96B388" w14:textId="77777777" w:rsidR="00DB6382" w:rsidRPr="00466025" w:rsidRDefault="00DB6382" w:rsidP="00C81C3F">
            <w:pPr>
              <w:rPr>
                <w:rFonts w:ascii="Arial" w:hAnsi="Arial" w:cs="Arial"/>
                <w:sz w:val="22"/>
                <w:szCs w:val="22"/>
                <w:highlight w:val="yellow"/>
              </w:rPr>
            </w:pPr>
          </w:p>
        </w:tc>
      </w:tr>
      <w:tr w:rsidR="00C81C3F" w:rsidRPr="00466025" w14:paraId="093EFE1F" w14:textId="77777777" w:rsidTr="008C52AC">
        <w:trPr>
          <w:trHeight w:val="283"/>
        </w:trPr>
        <w:tc>
          <w:tcPr>
            <w:tcW w:w="562" w:type="dxa"/>
          </w:tcPr>
          <w:p w14:paraId="52F1A451" w14:textId="03162B64" w:rsidR="00C81C3F" w:rsidRPr="00C81C3F" w:rsidRDefault="00C81C3F" w:rsidP="00C81C3F">
            <w:pPr>
              <w:jc w:val="center"/>
              <w:rPr>
                <w:rFonts w:ascii="Arial" w:hAnsi="Arial" w:cs="Arial"/>
                <w:sz w:val="22"/>
                <w:szCs w:val="22"/>
              </w:rPr>
            </w:pPr>
            <w:r w:rsidRPr="00C81C3F">
              <w:rPr>
                <w:rFonts w:ascii="Arial" w:hAnsi="Arial" w:cs="Arial"/>
                <w:sz w:val="22"/>
                <w:szCs w:val="22"/>
              </w:rPr>
              <w:t>2</w:t>
            </w:r>
          </w:p>
        </w:tc>
        <w:tc>
          <w:tcPr>
            <w:tcW w:w="8500" w:type="dxa"/>
          </w:tcPr>
          <w:p w14:paraId="1B3988BA" w14:textId="77777777" w:rsidR="00C81C3F" w:rsidRPr="00466025" w:rsidRDefault="00C81C3F" w:rsidP="00C81C3F">
            <w:pPr>
              <w:rPr>
                <w:rFonts w:ascii="Arial" w:hAnsi="Arial" w:cs="Arial"/>
                <w:highlight w:val="yellow"/>
              </w:rPr>
            </w:pPr>
          </w:p>
        </w:tc>
      </w:tr>
      <w:tr w:rsidR="00C81C3F" w:rsidRPr="00466025" w14:paraId="738FE646" w14:textId="77777777" w:rsidTr="008C52AC">
        <w:trPr>
          <w:trHeight w:val="283"/>
        </w:trPr>
        <w:tc>
          <w:tcPr>
            <w:tcW w:w="562" w:type="dxa"/>
          </w:tcPr>
          <w:p w14:paraId="3AA65B26" w14:textId="048B5481" w:rsidR="00C81C3F" w:rsidRPr="00C81C3F" w:rsidRDefault="00C81C3F" w:rsidP="00C81C3F">
            <w:pPr>
              <w:jc w:val="center"/>
              <w:rPr>
                <w:rFonts w:ascii="Arial" w:hAnsi="Arial" w:cs="Arial"/>
                <w:sz w:val="22"/>
                <w:szCs w:val="22"/>
              </w:rPr>
            </w:pPr>
            <w:r w:rsidRPr="00C81C3F">
              <w:rPr>
                <w:rFonts w:ascii="Arial" w:hAnsi="Arial" w:cs="Arial"/>
                <w:sz w:val="22"/>
                <w:szCs w:val="22"/>
              </w:rPr>
              <w:t>3</w:t>
            </w:r>
          </w:p>
        </w:tc>
        <w:tc>
          <w:tcPr>
            <w:tcW w:w="8500" w:type="dxa"/>
          </w:tcPr>
          <w:p w14:paraId="1B0395A0" w14:textId="77777777" w:rsidR="00C81C3F" w:rsidRPr="00466025" w:rsidRDefault="00C81C3F" w:rsidP="00C81C3F">
            <w:pPr>
              <w:rPr>
                <w:rFonts w:ascii="Arial" w:hAnsi="Arial" w:cs="Arial"/>
                <w:highlight w:val="yellow"/>
              </w:rPr>
            </w:pPr>
          </w:p>
        </w:tc>
      </w:tr>
    </w:tbl>
    <w:p w14:paraId="44A2A050" w14:textId="77777777" w:rsidR="00DB6382" w:rsidRPr="00466025" w:rsidRDefault="00DB6382" w:rsidP="003B0DDB">
      <w:pPr>
        <w:rPr>
          <w:rFonts w:ascii="Arial" w:hAnsi="Arial" w:cs="Arial"/>
        </w:rPr>
      </w:pPr>
    </w:p>
    <w:p w14:paraId="204DA13E" w14:textId="77777777" w:rsidR="00C81C3F" w:rsidRDefault="00C81C3F">
      <w:pPr>
        <w:spacing w:line="259" w:lineRule="auto"/>
        <w:rPr>
          <w:rFonts w:ascii="Arial" w:eastAsiaTheme="majorEastAsia" w:hAnsi="Arial" w:cs="Arial"/>
          <w:sz w:val="32"/>
          <w:szCs w:val="32"/>
        </w:rPr>
      </w:pPr>
      <w:r>
        <w:rPr>
          <w:rFonts w:ascii="Arial" w:hAnsi="Arial" w:cs="Arial"/>
        </w:rPr>
        <w:br w:type="page"/>
      </w:r>
    </w:p>
    <w:p w14:paraId="2DECFE05" w14:textId="12CB677B" w:rsidR="009B1F7D" w:rsidRPr="00466025" w:rsidRDefault="009B1F7D" w:rsidP="00C66D6E">
      <w:pPr>
        <w:pStyle w:val="berschrift1"/>
        <w:rPr>
          <w:rFonts w:ascii="Arial" w:hAnsi="Arial" w:cs="Arial"/>
          <w:color w:val="auto"/>
        </w:rPr>
      </w:pPr>
      <w:r w:rsidRPr="00466025">
        <w:rPr>
          <w:rFonts w:ascii="Arial" w:hAnsi="Arial" w:cs="Arial"/>
          <w:color w:val="auto"/>
        </w:rPr>
        <w:lastRenderedPageBreak/>
        <w:t>Pflichten des Auftragnehmers</w:t>
      </w:r>
    </w:p>
    <w:p w14:paraId="77D9E14D" w14:textId="77777777" w:rsidR="009B1F7D" w:rsidRPr="00466025" w:rsidRDefault="009B1F7D" w:rsidP="00E55236">
      <w:pPr>
        <w:pStyle w:val="Listenabsatz"/>
        <w:numPr>
          <w:ilvl w:val="0"/>
          <w:numId w:val="8"/>
        </w:numPr>
        <w:contextualSpacing w:val="0"/>
        <w:rPr>
          <w:rFonts w:cs="Arial"/>
          <w:szCs w:val="24"/>
        </w:rPr>
      </w:pPr>
      <w:r w:rsidRPr="00466025">
        <w:rPr>
          <w:rFonts w:cs="Arial"/>
          <w:szCs w:val="24"/>
        </w:rPr>
        <w:t>Der Auftragnehmer verarbeitet personenbezogene Daten ausschließlich wie vertraglich vereinbart</w:t>
      </w:r>
      <w:r w:rsidR="00DB6382" w:rsidRPr="00466025">
        <w:rPr>
          <w:rFonts w:cs="Arial"/>
          <w:szCs w:val="24"/>
        </w:rPr>
        <w:t>.</w:t>
      </w:r>
      <w:r w:rsidRPr="00466025">
        <w:rPr>
          <w:rFonts w:cs="Arial"/>
          <w:szCs w:val="24"/>
        </w:rPr>
        <w:t xml:space="preserve"> Der Auftragnehmer verwendet darüber hinaus die zur Verarbeitung überlassenen Daten für keine anderen, insbesondere nicht für eigene Zwecke.</w:t>
      </w:r>
      <w:r w:rsidR="00663851" w:rsidRPr="00466025">
        <w:rPr>
          <w:rFonts w:cs="Arial"/>
          <w:szCs w:val="24"/>
        </w:rPr>
        <w:t xml:space="preserve"> Sofern der Auftragnehmer gesetzlich zu einer weitergehenden Verarbeitung der Daten des Auftraggebers verpflichtet ist oder wird, ist der Auftraggeber darüber zu informieren.</w:t>
      </w:r>
      <w:r w:rsidR="00663851" w:rsidRPr="00466025">
        <w:rPr>
          <w:rFonts w:cs="Arial"/>
          <w:sz w:val="19"/>
          <w:szCs w:val="19"/>
        </w:rPr>
        <w:t xml:space="preserve"> </w:t>
      </w:r>
    </w:p>
    <w:p w14:paraId="7CA53EDB" w14:textId="77777777" w:rsidR="009B1F7D" w:rsidRPr="00466025" w:rsidRDefault="009B1F7D" w:rsidP="00E55236">
      <w:pPr>
        <w:pStyle w:val="Listenabsatz"/>
        <w:numPr>
          <w:ilvl w:val="0"/>
          <w:numId w:val="8"/>
        </w:numPr>
        <w:contextualSpacing w:val="0"/>
        <w:rPr>
          <w:rFonts w:cs="Arial"/>
          <w:szCs w:val="24"/>
        </w:rPr>
      </w:pPr>
      <w:r w:rsidRPr="00466025">
        <w:rPr>
          <w:rFonts w:cs="Arial"/>
          <w:szCs w:val="24"/>
        </w:rPr>
        <w:t xml:space="preserve">Der Auftragnehmer verpflichtet sich, </w:t>
      </w:r>
      <w:r w:rsidR="008C52AC" w:rsidRPr="00466025">
        <w:rPr>
          <w:rFonts w:cs="Arial"/>
          <w:szCs w:val="24"/>
        </w:rPr>
        <w:t xml:space="preserve">personenbezogene Daten sowie sonstige Informationen des Auftraggebers </w:t>
      </w:r>
      <w:r w:rsidR="00566939" w:rsidRPr="00466025">
        <w:rPr>
          <w:rFonts w:cs="Arial"/>
          <w:szCs w:val="24"/>
        </w:rPr>
        <w:t xml:space="preserve">(wie etwa Geschäfts- und Betriebsgeheimnisse) </w:t>
      </w:r>
      <w:r w:rsidR="008C52AC" w:rsidRPr="00466025">
        <w:rPr>
          <w:rFonts w:cs="Arial"/>
          <w:szCs w:val="24"/>
        </w:rPr>
        <w:t>die ihm im Rahmen des Auftragsverhältnisses zur Kenntnis gelangen</w:t>
      </w:r>
      <w:r w:rsidRPr="00466025">
        <w:rPr>
          <w:rFonts w:cs="Arial"/>
          <w:szCs w:val="24"/>
        </w:rPr>
        <w:t xml:space="preserve"> streng </w:t>
      </w:r>
      <w:r w:rsidR="008C52AC" w:rsidRPr="00466025">
        <w:rPr>
          <w:rFonts w:cs="Arial"/>
          <w:szCs w:val="24"/>
        </w:rPr>
        <w:t>vertraulich zu behandeln und diese Verpflichtung an alle Personen zu überbinden, die für ihn im Rahmen des Auftragsverhältnisses tätig werden</w:t>
      </w:r>
      <w:r w:rsidR="003B0DDB" w:rsidRPr="00466025">
        <w:rPr>
          <w:rFonts w:cs="Arial"/>
          <w:szCs w:val="24"/>
        </w:rPr>
        <w:t>, sofern diese nicht einer angemessenen gesetzlichen Verschwiegenheitspflicht unterliegen</w:t>
      </w:r>
      <w:r w:rsidR="008C52AC" w:rsidRPr="00466025">
        <w:rPr>
          <w:rFonts w:cs="Arial"/>
          <w:szCs w:val="24"/>
        </w:rPr>
        <w:t>.</w:t>
      </w:r>
      <w:r w:rsidR="00566939" w:rsidRPr="00466025">
        <w:rPr>
          <w:rFonts w:cs="Arial"/>
          <w:szCs w:val="24"/>
        </w:rPr>
        <w:t xml:space="preserve"> Bestehen Zweifel, ob eine Information der Geheimhaltungspflicht unterliegt, ist sie bis zur schriftlichen Freigabe durch die andere Partei als vertraulich zu behandeln.</w:t>
      </w:r>
    </w:p>
    <w:p w14:paraId="6A69495F" w14:textId="77777777" w:rsidR="009B1F7D" w:rsidRPr="00466025" w:rsidRDefault="009B1F7D" w:rsidP="00E55236">
      <w:pPr>
        <w:pStyle w:val="Listenabsatz"/>
        <w:numPr>
          <w:ilvl w:val="0"/>
          <w:numId w:val="8"/>
        </w:numPr>
        <w:contextualSpacing w:val="0"/>
        <w:rPr>
          <w:rFonts w:cs="Arial"/>
          <w:szCs w:val="24"/>
        </w:rPr>
      </w:pPr>
      <w:r w:rsidRPr="00466025">
        <w:rPr>
          <w:rFonts w:cs="Arial"/>
          <w:szCs w:val="24"/>
        </w:rPr>
        <w:t xml:space="preserve">Im Zusammenhang mit der beauftragten Verarbeitung hat der Auftragnehmer den Auftraggeber bei Erstellung </w:t>
      </w:r>
      <w:r w:rsidR="008C52AC" w:rsidRPr="00466025">
        <w:rPr>
          <w:rFonts w:cs="Arial"/>
          <w:szCs w:val="24"/>
        </w:rPr>
        <w:t xml:space="preserve">(und allenfalls erforderlicher Aktualisierungen) </w:t>
      </w:r>
      <w:r w:rsidRPr="00466025">
        <w:rPr>
          <w:rFonts w:cs="Arial"/>
          <w:szCs w:val="24"/>
        </w:rPr>
        <w:t xml:space="preserve">des Verzeichnisses der Verarbeitungstätigkeiten sowie bei Durchführung </w:t>
      </w:r>
      <w:r w:rsidR="008C52AC" w:rsidRPr="00466025">
        <w:rPr>
          <w:rFonts w:cs="Arial"/>
          <w:szCs w:val="24"/>
        </w:rPr>
        <w:t xml:space="preserve">einer allenfalls erforderlichen </w:t>
      </w:r>
      <w:r w:rsidRPr="00466025">
        <w:rPr>
          <w:rFonts w:cs="Arial"/>
          <w:szCs w:val="24"/>
        </w:rPr>
        <w:t>Datenschutzfolgeabschätzung zu unterstützen</w:t>
      </w:r>
    </w:p>
    <w:p w14:paraId="6430BE6A" w14:textId="77777777" w:rsidR="00992DD4" w:rsidRPr="00466025" w:rsidRDefault="00992DD4" w:rsidP="00E55236">
      <w:pPr>
        <w:pStyle w:val="Listenabsatz"/>
        <w:numPr>
          <w:ilvl w:val="0"/>
          <w:numId w:val="8"/>
        </w:numPr>
        <w:contextualSpacing w:val="0"/>
        <w:rPr>
          <w:rFonts w:cs="Arial"/>
          <w:szCs w:val="24"/>
        </w:rPr>
      </w:pPr>
      <w:r w:rsidRPr="00466025">
        <w:rPr>
          <w:rFonts w:cs="Arial"/>
          <w:szCs w:val="24"/>
        </w:rPr>
        <w:t>Auskünfte an Dritte oder den Betroffenen darf der Auftragnehmer nur nach vorheriger Zustimmung durch den Auftraggeber erteilen. Direkt an ihn gerichtete Anfragen wird er unverzüglich an den Auftraggeber weiterleiten.</w:t>
      </w:r>
    </w:p>
    <w:p w14:paraId="3D05E0D8" w14:textId="77777777" w:rsidR="009B1F7D" w:rsidRPr="00466025" w:rsidRDefault="009B1F7D" w:rsidP="00E55236">
      <w:pPr>
        <w:pStyle w:val="Listenabsatz"/>
        <w:numPr>
          <w:ilvl w:val="0"/>
          <w:numId w:val="8"/>
        </w:numPr>
        <w:contextualSpacing w:val="0"/>
        <w:rPr>
          <w:rFonts w:cs="Arial"/>
          <w:szCs w:val="24"/>
        </w:rPr>
      </w:pPr>
      <w:r w:rsidRPr="00466025">
        <w:rPr>
          <w:rFonts w:cs="Arial"/>
          <w:szCs w:val="24"/>
        </w:rPr>
        <w:t>Wird der Auftraggeber durch Aufsichtsbehörden oder andere Stellen einer Kontrolle unterzogen oder machen betroffene Personen ihm gegenüber Rechte geltend, verpflichtet sich der Auftragnehmer den Auftraggeber im erforderlichen Umfang zu unterstützen, soweit die Verarbeitung im Auftrag betroffen ist.</w:t>
      </w:r>
    </w:p>
    <w:p w14:paraId="258F8D5F" w14:textId="77777777" w:rsidR="009B1F7D" w:rsidRPr="00466025" w:rsidRDefault="009B1F7D" w:rsidP="00E55236">
      <w:pPr>
        <w:pStyle w:val="Listenabsatz"/>
        <w:numPr>
          <w:ilvl w:val="0"/>
          <w:numId w:val="8"/>
        </w:numPr>
        <w:contextualSpacing w:val="0"/>
        <w:rPr>
          <w:rFonts w:cs="Arial"/>
          <w:szCs w:val="24"/>
        </w:rPr>
      </w:pPr>
      <w:r w:rsidRPr="00466025">
        <w:rPr>
          <w:rFonts w:cs="Arial"/>
          <w:szCs w:val="24"/>
        </w:rPr>
        <w:t>Die Auftragsverarbeitung erfolgt ausschließlich innerhalb des EWR. Jegliche Verlagerung in ein Drittland darf nur mit Zustimmung des Auftraggebers und unter den in Kapitel</w:t>
      </w:r>
      <w:r w:rsidR="003A4CA3" w:rsidRPr="00466025">
        <w:rPr>
          <w:rFonts w:cs="Arial"/>
          <w:szCs w:val="24"/>
        </w:rPr>
        <w:t> </w:t>
      </w:r>
      <w:r w:rsidRPr="00466025">
        <w:rPr>
          <w:rFonts w:cs="Arial"/>
          <w:szCs w:val="24"/>
        </w:rPr>
        <w:t xml:space="preserve">V der </w:t>
      </w:r>
      <w:r w:rsidR="008C52AC" w:rsidRPr="00466025">
        <w:rPr>
          <w:rFonts w:cs="Arial"/>
          <w:szCs w:val="24"/>
        </w:rPr>
        <w:t>DSGVO</w:t>
      </w:r>
      <w:r w:rsidRPr="00466025">
        <w:rPr>
          <w:rFonts w:cs="Arial"/>
          <w:szCs w:val="24"/>
        </w:rPr>
        <w:t xml:space="preserve"> enthaltenen Bedingungen erfolgen.</w:t>
      </w:r>
    </w:p>
    <w:p w14:paraId="0F2F3342" w14:textId="478A6E47" w:rsidR="009B1F7D" w:rsidRPr="00466025" w:rsidRDefault="009B1F7D" w:rsidP="00E55236">
      <w:pPr>
        <w:pStyle w:val="Listenabsatz"/>
        <w:numPr>
          <w:ilvl w:val="0"/>
          <w:numId w:val="8"/>
        </w:numPr>
        <w:contextualSpacing w:val="0"/>
        <w:rPr>
          <w:rFonts w:cs="Arial"/>
          <w:szCs w:val="24"/>
        </w:rPr>
      </w:pPr>
      <w:r w:rsidRPr="00466025">
        <w:rPr>
          <w:rFonts w:cs="Arial"/>
          <w:szCs w:val="24"/>
        </w:rPr>
        <w:t>Ist der Auftragnehmer nicht in der Europäischen Union niedergelassen, bestellt er einen verantwortlichen Ansprechpartner in der Europäischen Union gem. Art. 27 Datenschutz-Grundverordnung. Die Kontaktdaten des Ansprechpartners sowie sämtliche Änderungen in der Person des Ansprechpartners sind dem Auftraggeber unverzüglich mitzuteilen.</w:t>
      </w:r>
    </w:p>
    <w:p w14:paraId="5D2AA1B4" w14:textId="77777777" w:rsidR="00971500" w:rsidRPr="00466025" w:rsidRDefault="00971500" w:rsidP="00971500">
      <w:pPr>
        <w:pStyle w:val="Listenabsatz"/>
        <w:ind w:left="360"/>
        <w:contextualSpacing w:val="0"/>
        <w:rPr>
          <w:rFonts w:cs="Arial"/>
          <w:szCs w:val="24"/>
        </w:rPr>
      </w:pPr>
    </w:p>
    <w:p w14:paraId="043D81C4" w14:textId="77777777" w:rsidR="00C81C3F" w:rsidRDefault="00C81C3F">
      <w:pPr>
        <w:spacing w:line="259" w:lineRule="auto"/>
        <w:rPr>
          <w:rFonts w:ascii="Arial" w:eastAsiaTheme="majorEastAsia" w:hAnsi="Arial" w:cs="Arial"/>
          <w:sz w:val="32"/>
          <w:szCs w:val="32"/>
        </w:rPr>
      </w:pPr>
      <w:r>
        <w:rPr>
          <w:rFonts w:ascii="Arial" w:hAnsi="Arial" w:cs="Arial"/>
        </w:rPr>
        <w:br w:type="page"/>
      </w:r>
    </w:p>
    <w:p w14:paraId="20CE11DE" w14:textId="5D2F8CE8" w:rsidR="009B1F7D" w:rsidRPr="00466025" w:rsidRDefault="009B1F7D" w:rsidP="00C66D6E">
      <w:pPr>
        <w:pStyle w:val="berschrift1"/>
        <w:rPr>
          <w:rFonts w:ascii="Arial" w:hAnsi="Arial" w:cs="Arial"/>
          <w:color w:val="auto"/>
        </w:rPr>
      </w:pPr>
      <w:r w:rsidRPr="00466025">
        <w:rPr>
          <w:rFonts w:ascii="Arial" w:hAnsi="Arial" w:cs="Arial"/>
          <w:color w:val="auto"/>
        </w:rPr>
        <w:lastRenderedPageBreak/>
        <w:t>Technische und organisatorische Maßnahmen</w:t>
      </w:r>
    </w:p>
    <w:p w14:paraId="42D1CFEC" w14:textId="77777777" w:rsidR="00194529" w:rsidRPr="00466025" w:rsidRDefault="00194529" w:rsidP="00E55236">
      <w:pPr>
        <w:pStyle w:val="Listenabsatz"/>
        <w:numPr>
          <w:ilvl w:val="0"/>
          <w:numId w:val="10"/>
        </w:numPr>
        <w:contextualSpacing w:val="0"/>
        <w:rPr>
          <w:rFonts w:cs="Arial"/>
          <w:szCs w:val="24"/>
        </w:rPr>
      </w:pPr>
      <w:r w:rsidRPr="00466025">
        <w:rPr>
          <w:rFonts w:cs="Arial"/>
          <w:szCs w:val="24"/>
        </w:rPr>
        <w:t>Der Auftragnehmer hat die Umsetzung der im Vorfeld der Auftragsvergabe dargelegten und erforderlichen technischen und organisatorischen Maßnahmen vor Beginn der Verarbeitung, insbesondere hinsichtlich der konkreten Auftragsdurchführung zu dokumentieren und dem Auftraggeber zur Prüfung zu übergeben. Bei Akzeptanz durch den Auftraggeber werden die dokumentierten Maßnahmen Grundlage des Auftrags. Soweit die Prüfung/ein Audit des Auftraggebers einen Anpassungsbedarf ergibt, ist dieser einvernehmlich umzusetzen.</w:t>
      </w:r>
    </w:p>
    <w:p w14:paraId="627C9C52" w14:textId="77777777" w:rsidR="009B1F7D" w:rsidRPr="00466025" w:rsidRDefault="009B1F7D" w:rsidP="00E55236">
      <w:pPr>
        <w:pStyle w:val="Listenabsatz"/>
        <w:numPr>
          <w:ilvl w:val="0"/>
          <w:numId w:val="10"/>
        </w:numPr>
        <w:contextualSpacing w:val="0"/>
        <w:rPr>
          <w:rFonts w:cs="Arial"/>
          <w:szCs w:val="24"/>
        </w:rPr>
      </w:pPr>
      <w:r w:rsidRPr="00466025">
        <w:rPr>
          <w:rFonts w:cs="Arial"/>
          <w:szCs w:val="24"/>
        </w:rPr>
        <w:t xml:space="preserve">Kopien </w:t>
      </w:r>
      <w:r w:rsidR="00446FA4" w:rsidRPr="00466025">
        <w:rPr>
          <w:rFonts w:cs="Arial"/>
          <w:szCs w:val="24"/>
        </w:rPr>
        <w:t xml:space="preserve">der Datenbestände (partiell oder gesamt) </w:t>
      </w:r>
      <w:r w:rsidRPr="00466025">
        <w:rPr>
          <w:rFonts w:cs="Arial"/>
          <w:szCs w:val="24"/>
        </w:rPr>
        <w:t xml:space="preserve">des Auftraggebers </w:t>
      </w:r>
      <w:r w:rsidR="00446FA4" w:rsidRPr="00466025">
        <w:rPr>
          <w:rFonts w:cs="Arial"/>
          <w:szCs w:val="24"/>
        </w:rPr>
        <w:t xml:space="preserve">dürfen nur im Rahmen </w:t>
      </w:r>
      <w:r w:rsidR="00745694" w:rsidRPr="00466025">
        <w:rPr>
          <w:rFonts w:cs="Arial"/>
          <w:szCs w:val="24"/>
        </w:rPr>
        <w:t xml:space="preserve">der </w:t>
      </w:r>
      <w:r w:rsidRPr="00466025">
        <w:rPr>
          <w:rFonts w:cs="Arial"/>
          <w:szCs w:val="24"/>
        </w:rPr>
        <w:t>technisch</w:t>
      </w:r>
      <w:r w:rsidR="00745694" w:rsidRPr="00466025">
        <w:rPr>
          <w:rFonts w:cs="Arial"/>
          <w:szCs w:val="24"/>
        </w:rPr>
        <w:t>en</w:t>
      </w:r>
      <w:r w:rsidRPr="00466025">
        <w:rPr>
          <w:rFonts w:cs="Arial"/>
          <w:szCs w:val="24"/>
        </w:rPr>
        <w:t xml:space="preserve"> </w:t>
      </w:r>
      <w:r w:rsidR="00745694" w:rsidRPr="00466025">
        <w:rPr>
          <w:rFonts w:cs="Arial"/>
          <w:szCs w:val="24"/>
        </w:rPr>
        <w:t xml:space="preserve">Notwendigkeit </w:t>
      </w:r>
      <w:r w:rsidR="00446FA4" w:rsidRPr="00466025">
        <w:rPr>
          <w:rFonts w:cs="Arial"/>
          <w:szCs w:val="24"/>
        </w:rPr>
        <w:t>oder nach ausdrücklicher Genehmigung des Auftraggebers erstellt werden</w:t>
      </w:r>
      <w:r w:rsidRPr="00466025">
        <w:rPr>
          <w:rFonts w:cs="Arial"/>
          <w:szCs w:val="24"/>
        </w:rPr>
        <w:t>.</w:t>
      </w:r>
    </w:p>
    <w:p w14:paraId="6185D1CD" w14:textId="35D3E55B" w:rsidR="009B1F7D" w:rsidRDefault="009B1F7D" w:rsidP="00E55236">
      <w:pPr>
        <w:pStyle w:val="Listenabsatz"/>
        <w:numPr>
          <w:ilvl w:val="0"/>
          <w:numId w:val="10"/>
        </w:numPr>
        <w:contextualSpacing w:val="0"/>
        <w:rPr>
          <w:rFonts w:cs="Arial"/>
          <w:szCs w:val="24"/>
        </w:rPr>
      </w:pPr>
      <w:r w:rsidRPr="00466025">
        <w:rPr>
          <w:rFonts w:cs="Arial"/>
          <w:szCs w:val="24"/>
        </w:rPr>
        <w:t xml:space="preserve">Der Auftragnehmer führt den regelmäßigen Nachweis der Erfüllung seiner Pflichten, insbesondere der vollständigen Umsetzung der vereinbarten technischen und organisatorischen Maßnahmen. Der Nachweis ist dem Auftraggeber spätestens alle 12 Monate unaufgefordert und sonst jederzeit auf Anforderung zu überlassen. Der Nachweis kann durch genehmigte Verhaltensregeln oder ein genehmigtes Zertifizierungsverfahren erbracht werden. </w:t>
      </w:r>
    </w:p>
    <w:p w14:paraId="1D12B265" w14:textId="77777777" w:rsidR="00831CB5" w:rsidRPr="00466025" w:rsidRDefault="00831CB5" w:rsidP="00831CB5">
      <w:pPr>
        <w:pStyle w:val="Listenabsatz"/>
        <w:ind w:left="360"/>
        <w:contextualSpacing w:val="0"/>
        <w:rPr>
          <w:rFonts w:cs="Arial"/>
          <w:szCs w:val="24"/>
        </w:rPr>
      </w:pPr>
    </w:p>
    <w:p w14:paraId="65CE8168" w14:textId="77777777" w:rsidR="009B1F7D" w:rsidRPr="00466025" w:rsidRDefault="00992DD4" w:rsidP="00C66D6E">
      <w:pPr>
        <w:pStyle w:val="berschrift1"/>
        <w:rPr>
          <w:rFonts w:ascii="Arial" w:hAnsi="Arial" w:cs="Arial"/>
          <w:color w:val="auto"/>
        </w:rPr>
      </w:pPr>
      <w:r w:rsidRPr="00466025">
        <w:rPr>
          <w:rFonts w:ascii="Arial" w:hAnsi="Arial" w:cs="Arial"/>
          <w:color w:val="auto"/>
        </w:rPr>
        <w:t>Sub-A</w:t>
      </w:r>
      <w:r w:rsidR="009B1F7D" w:rsidRPr="00466025">
        <w:rPr>
          <w:rFonts w:ascii="Arial" w:hAnsi="Arial" w:cs="Arial"/>
          <w:color w:val="auto"/>
        </w:rPr>
        <w:t>uftragsverhältnisse</w:t>
      </w:r>
    </w:p>
    <w:p w14:paraId="3E476E1D" w14:textId="77777777" w:rsidR="00E21A19" w:rsidRPr="00466025" w:rsidRDefault="00992DD4" w:rsidP="00E55236">
      <w:pPr>
        <w:pStyle w:val="Listenabsatz"/>
        <w:numPr>
          <w:ilvl w:val="0"/>
          <w:numId w:val="2"/>
        </w:numPr>
        <w:spacing w:after="120"/>
        <w:ind w:left="357" w:hanging="357"/>
        <w:contextualSpacing w:val="0"/>
        <w:rPr>
          <w:rFonts w:cs="Arial"/>
          <w:szCs w:val="24"/>
        </w:rPr>
      </w:pPr>
      <w:r w:rsidRPr="00466025">
        <w:rPr>
          <w:rFonts w:cs="Arial"/>
          <w:szCs w:val="24"/>
        </w:rPr>
        <w:t>Sub-A</w:t>
      </w:r>
      <w:r w:rsidR="00E21A19" w:rsidRPr="00466025">
        <w:rPr>
          <w:rFonts w:cs="Arial"/>
          <w:szCs w:val="24"/>
        </w:rPr>
        <w:t xml:space="preserve">uftragsverhältnisse im Sinne dieses Vertrags sind nur solche Leistungen, die einen direkten Zusammenhang mit der Erbringung der Hauptleistung aufweisen. Nebenleistungen, wie beispielsweise Transport, Wartung und Reinigung sowie die Inanspruchnahme von Telekommunikationsdienstleistungen oder Benutzerservice sind </w:t>
      </w:r>
      <w:r w:rsidR="00745694" w:rsidRPr="00466025">
        <w:rPr>
          <w:rFonts w:cs="Arial"/>
          <w:szCs w:val="24"/>
        </w:rPr>
        <w:t xml:space="preserve">davon </w:t>
      </w:r>
      <w:r w:rsidR="00E21A19" w:rsidRPr="00466025">
        <w:rPr>
          <w:rFonts w:cs="Arial"/>
          <w:szCs w:val="24"/>
        </w:rPr>
        <w:t xml:space="preserve">nicht </w:t>
      </w:r>
      <w:r w:rsidR="00745694" w:rsidRPr="00466025">
        <w:rPr>
          <w:rFonts w:cs="Arial"/>
          <w:szCs w:val="24"/>
        </w:rPr>
        <w:t>umfasst</w:t>
      </w:r>
      <w:r w:rsidR="00E21A19" w:rsidRPr="00466025">
        <w:rPr>
          <w:rFonts w:cs="Arial"/>
          <w:szCs w:val="24"/>
        </w:rPr>
        <w:t xml:space="preserve">. </w:t>
      </w:r>
    </w:p>
    <w:p w14:paraId="555827A0" w14:textId="77777777" w:rsidR="009B1F7D" w:rsidRPr="00466025" w:rsidRDefault="009B1F7D" w:rsidP="00E55236">
      <w:pPr>
        <w:pStyle w:val="Listenabsatz"/>
        <w:numPr>
          <w:ilvl w:val="0"/>
          <w:numId w:val="2"/>
        </w:numPr>
        <w:contextualSpacing w:val="0"/>
        <w:rPr>
          <w:rFonts w:cs="Arial"/>
          <w:szCs w:val="24"/>
        </w:rPr>
      </w:pPr>
      <w:r w:rsidRPr="00466025">
        <w:rPr>
          <w:rFonts w:cs="Arial"/>
          <w:szCs w:val="24"/>
        </w:rPr>
        <w:t xml:space="preserve">Die Beauftragung von </w:t>
      </w:r>
      <w:r w:rsidR="00992DD4" w:rsidRPr="00466025">
        <w:rPr>
          <w:rFonts w:cs="Arial"/>
          <w:szCs w:val="24"/>
        </w:rPr>
        <w:t xml:space="preserve">Subauftragnehmern </w:t>
      </w:r>
      <w:r w:rsidRPr="00466025">
        <w:rPr>
          <w:rFonts w:cs="Arial"/>
          <w:szCs w:val="24"/>
        </w:rPr>
        <w:t>ist nur mit schriftlicher Zustimmung des Auftraggebers im Einzelfall zugelassen.</w:t>
      </w:r>
    </w:p>
    <w:p w14:paraId="31F4FDD7" w14:textId="77777777" w:rsidR="009B1F7D" w:rsidRPr="00466025" w:rsidRDefault="009B1F7D" w:rsidP="00E55236">
      <w:pPr>
        <w:pStyle w:val="Listenabsatz"/>
        <w:numPr>
          <w:ilvl w:val="0"/>
          <w:numId w:val="2"/>
        </w:numPr>
        <w:contextualSpacing w:val="0"/>
        <w:rPr>
          <w:rFonts w:cs="Arial"/>
          <w:szCs w:val="24"/>
        </w:rPr>
      </w:pPr>
      <w:r w:rsidRPr="00466025">
        <w:rPr>
          <w:rFonts w:cs="Arial"/>
          <w:szCs w:val="24"/>
        </w:rPr>
        <w:t xml:space="preserve">Die Zustimmung ist nur möglich, wenn dem </w:t>
      </w:r>
      <w:r w:rsidR="00992DD4" w:rsidRPr="00466025">
        <w:rPr>
          <w:rFonts w:cs="Arial"/>
          <w:szCs w:val="24"/>
        </w:rPr>
        <w:t xml:space="preserve">Subauftragnehmer </w:t>
      </w:r>
      <w:r w:rsidRPr="00466025">
        <w:rPr>
          <w:rFonts w:cs="Arial"/>
          <w:szCs w:val="24"/>
        </w:rPr>
        <w:t xml:space="preserve">vertraglich mindestens </w:t>
      </w:r>
      <w:r w:rsidR="00E21A19" w:rsidRPr="00466025">
        <w:rPr>
          <w:rFonts w:cs="Arial"/>
          <w:szCs w:val="24"/>
        </w:rPr>
        <w:t xml:space="preserve">jene Pflichten </w:t>
      </w:r>
      <w:r w:rsidRPr="00466025">
        <w:rPr>
          <w:rFonts w:cs="Arial"/>
          <w:szCs w:val="24"/>
        </w:rPr>
        <w:t xml:space="preserve">auferlegt wurden, die den in diesem Vertrag vereinbarten vergleichbar sind. Der Auftraggeber erhält auf Verlangen Einsicht in die relevanten Verträge zwischen Auftragnehmer und </w:t>
      </w:r>
      <w:r w:rsidR="00992DD4" w:rsidRPr="00466025">
        <w:rPr>
          <w:rFonts w:cs="Arial"/>
          <w:szCs w:val="24"/>
        </w:rPr>
        <w:t>Subauftragnehmer</w:t>
      </w:r>
      <w:r w:rsidRPr="00466025">
        <w:rPr>
          <w:rFonts w:cs="Arial"/>
          <w:szCs w:val="24"/>
        </w:rPr>
        <w:t>.</w:t>
      </w:r>
    </w:p>
    <w:p w14:paraId="1EBAFD58" w14:textId="77777777" w:rsidR="009B1F7D" w:rsidRPr="00466025" w:rsidRDefault="009B1F7D" w:rsidP="00E55236">
      <w:pPr>
        <w:pStyle w:val="Listenabsatz"/>
        <w:numPr>
          <w:ilvl w:val="0"/>
          <w:numId w:val="2"/>
        </w:numPr>
        <w:contextualSpacing w:val="0"/>
        <w:rPr>
          <w:rFonts w:cs="Arial"/>
          <w:szCs w:val="24"/>
        </w:rPr>
      </w:pPr>
      <w:r w:rsidRPr="00466025">
        <w:rPr>
          <w:rFonts w:cs="Arial"/>
          <w:szCs w:val="24"/>
        </w:rPr>
        <w:t xml:space="preserve">Die Verantwortlichkeiten des Auftragnehmers und des </w:t>
      </w:r>
      <w:r w:rsidR="00992DD4" w:rsidRPr="00466025">
        <w:rPr>
          <w:rFonts w:cs="Arial"/>
          <w:szCs w:val="24"/>
        </w:rPr>
        <w:t xml:space="preserve">Subauftragnehmers </w:t>
      </w:r>
      <w:r w:rsidRPr="00466025">
        <w:rPr>
          <w:rFonts w:cs="Arial"/>
          <w:szCs w:val="24"/>
        </w:rPr>
        <w:t>sind eindeutig voneinander abzugrenzen.</w:t>
      </w:r>
    </w:p>
    <w:p w14:paraId="0695E374" w14:textId="71529A77" w:rsidR="009B1F7D" w:rsidRDefault="009B1F7D" w:rsidP="00E55236">
      <w:pPr>
        <w:pStyle w:val="Listenabsatz"/>
        <w:numPr>
          <w:ilvl w:val="0"/>
          <w:numId w:val="2"/>
        </w:numPr>
        <w:spacing w:after="120"/>
        <w:ind w:left="357" w:hanging="357"/>
        <w:contextualSpacing w:val="0"/>
        <w:rPr>
          <w:rFonts w:cs="Arial"/>
          <w:szCs w:val="24"/>
        </w:rPr>
      </w:pPr>
      <w:r w:rsidRPr="00466025">
        <w:rPr>
          <w:rFonts w:cs="Arial"/>
          <w:szCs w:val="24"/>
        </w:rPr>
        <w:t xml:space="preserve">Zurzeit sind die in Anlage 2 mit Namen, Anschrift und Auftragsinhalt bezeichneten </w:t>
      </w:r>
      <w:r w:rsidR="00992DD4" w:rsidRPr="00466025">
        <w:rPr>
          <w:rFonts w:cs="Arial"/>
          <w:szCs w:val="24"/>
        </w:rPr>
        <w:t xml:space="preserve">Subauftragnehmer </w:t>
      </w:r>
      <w:r w:rsidRPr="00466025">
        <w:rPr>
          <w:rFonts w:cs="Arial"/>
          <w:szCs w:val="24"/>
        </w:rPr>
        <w:t xml:space="preserve">mit der Verarbeitung von personenbezogenen Daten in dem dort genannten Umfang beschäftigt und durch den Auftraggeber genehmigt. </w:t>
      </w:r>
    </w:p>
    <w:p w14:paraId="08FCB5E7" w14:textId="77777777" w:rsidR="00831CB5" w:rsidRPr="00466025" w:rsidRDefault="00831CB5" w:rsidP="00831CB5">
      <w:pPr>
        <w:pStyle w:val="Listenabsatz"/>
        <w:spacing w:after="120"/>
        <w:ind w:left="357"/>
        <w:contextualSpacing w:val="0"/>
        <w:rPr>
          <w:rFonts w:cs="Arial"/>
          <w:szCs w:val="24"/>
        </w:rPr>
      </w:pPr>
    </w:p>
    <w:p w14:paraId="2E012B7C" w14:textId="77777777" w:rsidR="00831CB5" w:rsidRDefault="00831CB5">
      <w:pPr>
        <w:rPr>
          <w:rFonts w:ascii="Arial" w:eastAsiaTheme="majorEastAsia" w:hAnsi="Arial" w:cs="Arial"/>
          <w:sz w:val="32"/>
          <w:szCs w:val="32"/>
        </w:rPr>
      </w:pPr>
      <w:r>
        <w:rPr>
          <w:rFonts w:ascii="Arial" w:hAnsi="Arial" w:cs="Arial"/>
        </w:rPr>
        <w:br w:type="page"/>
      </w:r>
    </w:p>
    <w:p w14:paraId="3F437B62" w14:textId="61DB1D55" w:rsidR="009B1F7D" w:rsidRPr="00466025" w:rsidRDefault="009B1F7D" w:rsidP="00C66D6E">
      <w:pPr>
        <w:pStyle w:val="berschrift1"/>
        <w:rPr>
          <w:rFonts w:ascii="Arial" w:hAnsi="Arial" w:cs="Arial"/>
          <w:color w:val="auto"/>
        </w:rPr>
      </w:pPr>
      <w:r w:rsidRPr="00466025">
        <w:rPr>
          <w:rFonts w:ascii="Arial" w:hAnsi="Arial" w:cs="Arial"/>
          <w:color w:val="auto"/>
        </w:rPr>
        <w:lastRenderedPageBreak/>
        <w:t>Rechte und Pflichten des Auftraggebers</w:t>
      </w:r>
    </w:p>
    <w:p w14:paraId="1AE138D1" w14:textId="77777777" w:rsidR="009B1F7D" w:rsidRPr="00466025" w:rsidRDefault="009B1F7D" w:rsidP="00E55236">
      <w:pPr>
        <w:pStyle w:val="Listenabsatz"/>
        <w:numPr>
          <w:ilvl w:val="0"/>
          <w:numId w:val="3"/>
        </w:numPr>
        <w:contextualSpacing w:val="0"/>
        <w:rPr>
          <w:rFonts w:cs="Arial"/>
          <w:szCs w:val="24"/>
        </w:rPr>
      </w:pPr>
      <w:r w:rsidRPr="00466025">
        <w:rPr>
          <w:rFonts w:cs="Arial"/>
          <w:szCs w:val="24"/>
        </w:rPr>
        <w:t>Für die Beurteilung der Zulässigkeit der beauftragten Verarbeitung sowie für die Wahrung der Rechte von Betroffenen ist allein der Auftraggeber verantwortlich.</w:t>
      </w:r>
    </w:p>
    <w:p w14:paraId="4D4D7813" w14:textId="77777777" w:rsidR="009B1F7D" w:rsidRPr="00466025" w:rsidRDefault="009B1F7D" w:rsidP="00E55236">
      <w:pPr>
        <w:pStyle w:val="Listenabsatz"/>
        <w:numPr>
          <w:ilvl w:val="0"/>
          <w:numId w:val="3"/>
        </w:numPr>
        <w:contextualSpacing w:val="0"/>
        <w:rPr>
          <w:rFonts w:cs="Arial"/>
          <w:szCs w:val="24"/>
        </w:rPr>
      </w:pPr>
      <w:r w:rsidRPr="00466025">
        <w:rPr>
          <w:rFonts w:cs="Arial"/>
          <w:szCs w:val="24"/>
        </w:rPr>
        <w:t xml:space="preserve">Der Auftraggeber erteilt </w:t>
      </w:r>
      <w:r w:rsidR="00745694" w:rsidRPr="00466025">
        <w:rPr>
          <w:rFonts w:cs="Arial"/>
          <w:szCs w:val="24"/>
        </w:rPr>
        <w:t>alle vom Hauptauftrag abweichenden oder diesen ergänzende Aufträge</w:t>
      </w:r>
      <w:r w:rsidRPr="00466025">
        <w:rPr>
          <w:rFonts w:cs="Arial"/>
          <w:szCs w:val="24"/>
        </w:rPr>
        <w:t xml:space="preserve">, Teilaufträge oder Weisungen dokumentiert. In </w:t>
      </w:r>
      <w:r w:rsidR="00745694" w:rsidRPr="00466025">
        <w:rPr>
          <w:rFonts w:cs="Arial"/>
          <w:szCs w:val="24"/>
        </w:rPr>
        <w:t xml:space="preserve">dringenden Fällen </w:t>
      </w:r>
      <w:r w:rsidRPr="00466025">
        <w:rPr>
          <w:rFonts w:cs="Arial"/>
          <w:szCs w:val="24"/>
        </w:rPr>
        <w:t>können Weisungen mündlich erteilt werden. Solche Weisungen wird der Auftraggeber unverzüglich dokumentiert bestätigen.</w:t>
      </w:r>
    </w:p>
    <w:p w14:paraId="30045C0D" w14:textId="77777777" w:rsidR="009B1F7D" w:rsidRPr="00466025" w:rsidRDefault="009B1F7D" w:rsidP="00E55236">
      <w:pPr>
        <w:pStyle w:val="Listenabsatz"/>
        <w:numPr>
          <w:ilvl w:val="0"/>
          <w:numId w:val="3"/>
        </w:numPr>
        <w:contextualSpacing w:val="0"/>
        <w:rPr>
          <w:rFonts w:cs="Arial"/>
          <w:szCs w:val="24"/>
        </w:rPr>
      </w:pPr>
      <w:r w:rsidRPr="00466025">
        <w:rPr>
          <w:rFonts w:cs="Arial"/>
          <w:szCs w:val="24"/>
        </w:rPr>
        <w:t>Der Auftraggeber informiert den Auftragnehmer unverzüglich, wenn er Fehler oder Unregelmäßigkeiten bei der Prüfung der Auftragsergebnisse feststellt.</w:t>
      </w:r>
    </w:p>
    <w:p w14:paraId="324C2ED2" w14:textId="77777777" w:rsidR="009B1F7D" w:rsidRPr="00466025" w:rsidRDefault="009B1F7D" w:rsidP="00E55236">
      <w:pPr>
        <w:pStyle w:val="Listenabsatz"/>
        <w:numPr>
          <w:ilvl w:val="0"/>
          <w:numId w:val="3"/>
        </w:numPr>
        <w:contextualSpacing w:val="0"/>
        <w:rPr>
          <w:rFonts w:cs="Arial"/>
          <w:szCs w:val="24"/>
        </w:rPr>
      </w:pPr>
      <w:r w:rsidRPr="00466025">
        <w:rPr>
          <w:rFonts w:cs="Arial"/>
          <w:szCs w:val="24"/>
        </w:rPr>
        <w:t>Der Auftraggeber ist berechtigt, die Einhaltung der Vorschriften über den Datenschutz und der vertraglichen Vereinbarungen beim Auftragnehmer in angemessenem Umfang selbst oder durch Dritte, insbesondere durch die Einholung von Auskünften und die Einsichtnahme in die gespeicherten Daten und die Datenverarbeitungsprogramme so</w:t>
      </w:r>
      <w:r w:rsidR="00CE0590" w:rsidRPr="00466025">
        <w:rPr>
          <w:rFonts w:cs="Arial"/>
          <w:szCs w:val="24"/>
        </w:rPr>
        <w:t>wie sonstige Kontrollen vor Ort</w:t>
      </w:r>
      <w:r w:rsidRPr="00466025">
        <w:rPr>
          <w:rFonts w:cs="Arial"/>
          <w:szCs w:val="24"/>
        </w:rPr>
        <w:t xml:space="preserve"> zu kontrollieren. Den mit der Kontrolle betrauten Personen ist vom Auftragnehmer soweit erforderlich Zutritt und Einblick zu ermöglichen. Der Auftragnehmer ist verpflichtet, erforderliche Auskünfte zu erteilen, Abläufe zu demonstrieren und Nachweise zu führen, die zur Durchführung einer Kontrolle erforderlich sind. </w:t>
      </w:r>
    </w:p>
    <w:p w14:paraId="2FAD0ECC" w14:textId="7DEDF335" w:rsidR="009B1F7D" w:rsidRDefault="009B1F7D" w:rsidP="00E55236">
      <w:pPr>
        <w:pStyle w:val="Listenabsatz"/>
        <w:numPr>
          <w:ilvl w:val="0"/>
          <w:numId w:val="3"/>
        </w:numPr>
        <w:contextualSpacing w:val="0"/>
        <w:rPr>
          <w:rFonts w:cs="Arial"/>
          <w:szCs w:val="24"/>
        </w:rPr>
      </w:pPr>
      <w:r w:rsidRPr="00466025">
        <w:rPr>
          <w:rFonts w:cs="Arial"/>
          <w:szCs w:val="24"/>
        </w:rPr>
        <w:t>Kontrollen beim Auftragnehmer haben ohne vermeidbare Störungen seines Geschäftsbetriebs zu erfolgen. Soweit nicht aus vom Auftraggeber zu dokumentierenden, dringlichen Gründen anders angezeigt, finden Kontrollen nach angemessener Vorankündigung und zu Geschäftszeiten des Auftrag</w:t>
      </w:r>
      <w:r w:rsidR="00F41A02" w:rsidRPr="00466025">
        <w:rPr>
          <w:rFonts w:cs="Arial"/>
          <w:szCs w:val="24"/>
        </w:rPr>
        <w:t>nehmers</w:t>
      </w:r>
      <w:r w:rsidRPr="00466025">
        <w:rPr>
          <w:rFonts w:cs="Arial"/>
          <w:szCs w:val="24"/>
        </w:rPr>
        <w:t xml:space="preserve">, sowie nicht häufiger als alle 12 Monate statt. </w:t>
      </w:r>
    </w:p>
    <w:p w14:paraId="2C983D2E" w14:textId="77777777" w:rsidR="00831CB5" w:rsidRPr="00466025" w:rsidRDefault="00831CB5" w:rsidP="00831CB5">
      <w:pPr>
        <w:pStyle w:val="Listenabsatz"/>
        <w:ind w:left="360"/>
        <w:contextualSpacing w:val="0"/>
        <w:rPr>
          <w:rFonts w:cs="Arial"/>
          <w:szCs w:val="24"/>
        </w:rPr>
      </w:pPr>
    </w:p>
    <w:p w14:paraId="1D1D8027" w14:textId="77777777" w:rsidR="009B1F7D" w:rsidRPr="00466025" w:rsidRDefault="009B1F7D" w:rsidP="00CE0590">
      <w:pPr>
        <w:pStyle w:val="berschrift1"/>
        <w:rPr>
          <w:rFonts w:ascii="Arial" w:hAnsi="Arial" w:cs="Arial"/>
          <w:color w:val="auto"/>
        </w:rPr>
      </w:pPr>
      <w:r w:rsidRPr="00466025">
        <w:rPr>
          <w:rFonts w:ascii="Arial" w:hAnsi="Arial" w:cs="Arial"/>
          <w:color w:val="auto"/>
        </w:rPr>
        <w:t>Mitteilungspflichten</w:t>
      </w:r>
    </w:p>
    <w:p w14:paraId="0FCA1C0E" w14:textId="77777777" w:rsidR="009B1F7D" w:rsidRPr="00466025" w:rsidRDefault="009B1F7D" w:rsidP="00E55236">
      <w:pPr>
        <w:pStyle w:val="Listenabsatz"/>
        <w:numPr>
          <w:ilvl w:val="0"/>
          <w:numId w:val="9"/>
        </w:numPr>
        <w:contextualSpacing w:val="0"/>
        <w:rPr>
          <w:rFonts w:cs="Arial"/>
          <w:szCs w:val="24"/>
        </w:rPr>
      </w:pPr>
      <w:r w:rsidRPr="00466025">
        <w:rPr>
          <w:rFonts w:cs="Arial"/>
          <w:szCs w:val="24"/>
        </w:rPr>
        <w:t xml:space="preserve">Der Auftragnehmer teilt dem Auftraggeber Verletzungen des Schutzes personenbezogener Daten unverzüglich mit. Auch begründete Verdachtsfälle sind mitzuteilen. Die Mitteilung hat mindestens die Angaben nach Art. 33 Abs. 3 </w:t>
      </w:r>
      <w:r w:rsidR="00E21A19" w:rsidRPr="00466025">
        <w:rPr>
          <w:rFonts w:cs="Arial"/>
          <w:szCs w:val="24"/>
        </w:rPr>
        <w:t>DSGVO</w:t>
      </w:r>
      <w:r w:rsidRPr="00466025">
        <w:rPr>
          <w:rFonts w:cs="Arial"/>
          <w:szCs w:val="24"/>
        </w:rPr>
        <w:t xml:space="preserve"> zu enthalten. </w:t>
      </w:r>
    </w:p>
    <w:p w14:paraId="57A30E4A" w14:textId="77777777" w:rsidR="009B1F7D" w:rsidRPr="00466025" w:rsidRDefault="009B1F7D" w:rsidP="00E55236">
      <w:pPr>
        <w:pStyle w:val="Listenabsatz"/>
        <w:numPr>
          <w:ilvl w:val="0"/>
          <w:numId w:val="9"/>
        </w:numPr>
        <w:contextualSpacing w:val="0"/>
        <w:rPr>
          <w:rFonts w:cs="Arial"/>
          <w:szCs w:val="24"/>
        </w:rPr>
      </w:pPr>
      <w:r w:rsidRPr="00466025">
        <w:rPr>
          <w:rFonts w:cs="Arial"/>
          <w:szCs w:val="24"/>
        </w:rPr>
        <w:t>Ebenfalls unverzüglich mitzuteilen sind erhebliche Störungen bei der Auftragserledigung sowie Verstöße des Auftragnehmers oder der bei ihm beschäftigten Personen gegen datenschutzrechtliche Bestimmungen oder die in diesem Vertrag getroffenen Festlegungen.</w:t>
      </w:r>
    </w:p>
    <w:p w14:paraId="2568187B" w14:textId="77777777" w:rsidR="009B1F7D" w:rsidRPr="00466025" w:rsidRDefault="009B1F7D" w:rsidP="00E55236">
      <w:pPr>
        <w:pStyle w:val="Listenabsatz"/>
        <w:numPr>
          <w:ilvl w:val="0"/>
          <w:numId w:val="9"/>
        </w:numPr>
        <w:contextualSpacing w:val="0"/>
        <w:rPr>
          <w:rFonts w:cs="Arial"/>
          <w:szCs w:val="24"/>
        </w:rPr>
      </w:pPr>
      <w:r w:rsidRPr="00466025">
        <w:rPr>
          <w:rFonts w:cs="Arial"/>
          <w:szCs w:val="24"/>
        </w:rPr>
        <w:t xml:space="preserve">Der Auftragnehmer informiert den Auftraggeber unverzüglich von Kontrollen oder Maßnahmen von Aufsichtsbehörden oder anderen Dritten, soweit diese Bezüge zur Auftragsverarbeitung aufweisen.  </w:t>
      </w:r>
    </w:p>
    <w:p w14:paraId="257FFA3B" w14:textId="676FCA2D" w:rsidR="009B1F7D" w:rsidRDefault="009B1F7D" w:rsidP="00E55236">
      <w:pPr>
        <w:pStyle w:val="Listenabsatz"/>
        <w:numPr>
          <w:ilvl w:val="0"/>
          <w:numId w:val="9"/>
        </w:numPr>
        <w:contextualSpacing w:val="0"/>
        <w:rPr>
          <w:rFonts w:cs="Arial"/>
          <w:szCs w:val="24"/>
        </w:rPr>
      </w:pPr>
      <w:r w:rsidRPr="00466025">
        <w:rPr>
          <w:rFonts w:cs="Arial"/>
          <w:szCs w:val="24"/>
        </w:rPr>
        <w:t xml:space="preserve">Der Auftragnehmer sichert zu, den Auftraggeber bei dessen Pflichten nach Art. 33 und 34 </w:t>
      </w:r>
      <w:r w:rsidR="00E21A19" w:rsidRPr="00466025">
        <w:rPr>
          <w:rFonts w:cs="Arial"/>
          <w:szCs w:val="24"/>
        </w:rPr>
        <w:t>DSGVO</w:t>
      </w:r>
      <w:r w:rsidRPr="00466025">
        <w:rPr>
          <w:rFonts w:cs="Arial"/>
          <w:szCs w:val="24"/>
        </w:rPr>
        <w:t xml:space="preserve"> im erforderlichen Umfang zu unterstützen.</w:t>
      </w:r>
    </w:p>
    <w:p w14:paraId="46AC1097" w14:textId="52054E71" w:rsidR="00831CB5" w:rsidRDefault="00831CB5">
      <w:pPr>
        <w:rPr>
          <w:rFonts w:ascii="Arial" w:eastAsiaTheme="minorHAnsi" w:hAnsi="Arial" w:cs="Arial"/>
          <w:szCs w:val="24"/>
          <w:lang w:eastAsia="en-US"/>
        </w:rPr>
      </w:pPr>
      <w:r>
        <w:rPr>
          <w:rFonts w:cs="Arial"/>
          <w:szCs w:val="24"/>
        </w:rPr>
        <w:br w:type="page"/>
      </w:r>
    </w:p>
    <w:p w14:paraId="39AF7137" w14:textId="77777777" w:rsidR="009B1F7D" w:rsidRPr="00466025" w:rsidRDefault="009B1F7D" w:rsidP="00474840">
      <w:pPr>
        <w:pStyle w:val="berschrift1"/>
        <w:rPr>
          <w:rFonts w:ascii="Arial" w:hAnsi="Arial" w:cs="Arial"/>
          <w:color w:val="auto"/>
        </w:rPr>
      </w:pPr>
      <w:r w:rsidRPr="00466025">
        <w:rPr>
          <w:rFonts w:ascii="Arial" w:hAnsi="Arial" w:cs="Arial"/>
          <w:color w:val="auto"/>
        </w:rPr>
        <w:lastRenderedPageBreak/>
        <w:t>Weisungen</w:t>
      </w:r>
    </w:p>
    <w:p w14:paraId="1A972546" w14:textId="77777777" w:rsidR="009B1F7D" w:rsidRPr="00466025" w:rsidRDefault="009B1F7D" w:rsidP="00E55236">
      <w:pPr>
        <w:pStyle w:val="Listenabsatz"/>
        <w:numPr>
          <w:ilvl w:val="0"/>
          <w:numId w:val="5"/>
        </w:numPr>
        <w:contextualSpacing w:val="0"/>
        <w:rPr>
          <w:rFonts w:cs="Arial"/>
          <w:szCs w:val="24"/>
        </w:rPr>
      </w:pPr>
      <w:r w:rsidRPr="00466025">
        <w:rPr>
          <w:rFonts w:cs="Arial"/>
          <w:szCs w:val="24"/>
        </w:rPr>
        <w:t>Der Auftraggeber behält sich hinsichtlich der Verarbeitung im Auftrag ein umfassendes Weisungsrecht vor.</w:t>
      </w:r>
    </w:p>
    <w:p w14:paraId="337D9D30" w14:textId="77777777" w:rsidR="009B1F7D" w:rsidRPr="00466025" w:rsidRDefault="009B1F7D" w:rsidP="00E55236">
      <w:pPr>
        <w:pStyle w:val="Listenabsatz"/>
        <w:numPr>
          <w:ilvl w:val="0"/>
          <w:numId w:val="5"/>
        </w:numPr>
        <w:contextualSpacing w:val="0"/>
        <w:rPr>
          <w:rFonts w:cs="Arial"/>
          <w:szCs w:val="24"/>
        </w:rPr>
      </w:pPr>
      <w:r w:rsidRPr="00466025">
        <w:rPr>
          <w:rFonts w:cs="Arial"/>
          <w:szCs w:val="24"/>
        </w:rPr>
        <w:t xml:space="preserve">Auftraggeber und Auftragnehmer benennen die zur Erteilung und Annahme von Weisungen ausschließlich befugten Personen in Anlage 3. </w:t>
      </w:r>
    </w:p>
    <w:p w14:paraId="7503FB19" w14:textId="77777777" w:rsidR="009B1F7D" w:rsidRPr="00466025" w:rsidRDefault="009B1F7D" w:rsidP="00E55236">
      <w:pPr>
        <w:pStyle w:val="Listenabsatz"/>
        <w:numPr>
          <w:ilvl w:val="0"/>
          <w:numId w:val="5"/>
        </w:numPr>
        <w:contextualSpacing w:val="0"/>
        <w:rPr>
          <w:rFonts w:cs="Arial"/>
          <w:szCs w:val="24"/>
        </w:rPr>
      </w:pPr>
      <w:r w:rsidRPr="00466025">
        <w:rPr>
          <w:rFonts w:cs="Arial"/>
          <w:szCs w:val="24"/>
        </w:rPr>
        <w:t>Bei einem Wechsel oder einer längerfristigen Verhinderung der benannten Personen sind der anderen Partei Nachfolger bzw. Vertreter unverzüglich mitzuteilen.</w:t>
      </w:r>
    </w:p>
    <w:p w14:paraId="34C4E4EB" w14:textId="77777777" w:rsidR="009B1F7D" w:rsidRPr="00466025" w:rsidRDefault="009B1F7D" w:rsidP="00E55236">
      <w:pPr>
        <w:pStyle w:val="Listenabsatz"/>
        <w:numPr>
          <w:ilvl w:val="0"/>
          <w:numId w:val="5"/>
        </w:numPr>
        <w:contextualSpacing w:val="0"/>
        <w:rPr>
          <w:rFonts w:cs="Arial"/>
          <w:szCs w:val="24"/>
        </w:rPr>
      </w:pPr>
      <w:r w:rsidRPr="00466025">
        <w:rPr>
          <w:rFonts w:cs="Arial"/>
          <w:szCs w:val="24"/>
        </w:rPr>
        <w:t>Der Auftragnehmer wird den Auftraggeber unverzüglich darauf aufmerksam machen, wenn eine vom Auftraggeber erteilte Weisung seiner Meinung nach gegen gesetzliche Vorschriften verstößt. Der Auftragnehmer ist berechtigt, die Durchführung der entsprechenden Weisung solange auszusetzen, bis sie durch den Verantwortlichen beim Auftraggeber bestätigt oder geändert wird.</w:t>
      </w:r>
    </w:p>
    <w:p w14:paraId="008EE883" w14:textId="62B04B2A" w:rsidR="009B1F7D" w:rsidRDefault="009B1F7D" w:rsidP="00E55236">
      <w:pPr>
        <w:pStyle w:val="Listenabsatz"/>
        <w:numPr>
          <w:ilvl w:val="0"/>
          <w:numId w:val="5"/>
        </w:numPr>
        <w:contextualSpacing w:val="0"/>
        <w:rPr>
          <w:rFonts w:cs="Arial"/>
          <w:szCs w:val="24"/>
        </w:rPr>
      </w:pPr>
      <w:r w:rsidRPr="00466025">
        <w:rPr>
          <w:rFonts w:cs="Arial"/>
          <w:szCs w:val="24"/>
        </w:rPr>
        <w:t>Der Auftragnehmer hat ihm erteilte Weisungen und deren Umsetzung zu dokumentieren.</w:t>
      </w:r>
    </w:p>
    <w:p w14:paraId="20406B38" w14:textId="77777777" w:rsidR="00831CB5" w:rsidRPr="00466025" w:rsidRDefault="00831CB5" w:rsidP="00831CB5">
      <w:pPr>
        <w:pStyle w:val="Listenabsatz"/>
        <w:ind w:left="360"/>
        <w:contextualSpacing w:val="0"/>
        <w:rPr>
          <w:rFonts w:cs="Arial"/>
          <w:szCs w:val="24"/>
        </w:rPr>
      </w:pPr>
    </w:p>
    <w:p w14:paraId="057A949A" w14:textId="77777777" w:rsidR="009B1F7D" w:rsidRPr="00466025" w:rsidRDefault="009B1F7D" w:rsidP="00474840">
      <w:pPr>
        <w:pStyle w:val="berschrift1"/>
        <w:rPr>
          <w:rFonts w:ascii="Arial" w:hAnsi="Arial" w:cs="Arial"/>
          <w:color w:val="auto"/>
        </w:rPr>
      </w:pPr>
      <w:r w:rsidRPr="00466025">
        <w:rPr>
          <w:rFonts w:ascii="Arial" w:hAnsi="Arial" w:cs="Arial"/>
          <w:color w:val="auto"/>
        </w:rPr>
        <w:t>Beendigung des Auftrags</w:t>
      </w:r>
    </w:p>
    <w:p w14:paraId="4AA39576" w14:textId="77777777" w:rsidR="009B1F7D" w:rsidRPr="00466025" w:rsidRDefault="009B1F7D" w:rsidP="00E55236">
      <w:pPr>
        <w:pStyle w:val="Listenabsatz"/>
        <w:numPr>
          <w:ilvl w:val="0"/>
          <w:numId w:val="6"/>
        </w:numPr>
        <w:contextualSpacing w:val="0"/>
        <w:rPr>
          <w:rFonts w:cs="Arial"/>
          <w:szCs w:val="24"/>
        </w:rPr>
      </w:pPr>
      <w:r w:rsidRPr="00466025">
        <w:rPr>
          <w:rFonts w:cs="Arial"/>
          <w:szCs w:val="24"/>
        </w:rPr>
        <w:t xml:space="preserve">Bei Beendigung des Auftragsverhältnisses oder jederzeit auf Verlangen des Auftraggebers hat der Auftragnehmer die im Auftrag verarbeiteten Daten nach Wahl des Auftraggebers entweder zu vernichten oder an den Auftraggeber zu übergeben. Ebenfalls zu vernichten sind sämtliche vorhandene Kopien der Daten. Die Vernichtung hat so zu erfolgen, dass eine Wiederherstellung auch von Restinformationen mit vertretbarem Aufwand nicht mehr möglich ist. </w:t>
      </w:r>
    </w:p>
    <w:p w14:paraId="00A9BA14" w14:textId="77777777" w:rsidR="009B1F7D" w:rsidRPr="00466025" w:rsidRDefault="009B1F7D" w:rsidP="00E55236">
      <w:pPr>
        <w:pStyle w:val="Listenabsatz"/>
        <w:numPr>
          <w:ilvl w:val="0"/>
          <w:numId w:val="6"/>
        </w:numPr>
        <w:contextualSpacing w:val="0"/>
        <w:rPr>
          <w:rFonts w:cs="Arial"/>
          <w:szCs w:val="24"/>
        </w:rPr>
      </w:pPr>
      <w:r w:rsidRPr="00466025">
        <w:rPr>
          <w:rFonts w:cs="Arial"/>
          <w:szCs w:val="24"/>
        </w:rPr>
        <w:t xml:space="preserve">Der Auftragnehmer ist verpflichtet, die unverzügliche Rückgabe bzw. Löschung auch bei </w:t>
      </w:r>
      <w:r w:rsidR="00E21A19" w:rsidRPr="00466025">
        <w:rPr>
          <w:rFonts w:cs="Arial"/>
          <w:szCs w:val="24"/>
        </w:rPr>
        <w:t xml:space="preserve">allfälligen </w:t>
      </w:r>
      <w:r w:rsidRPr="00466025">
        <w:rPr>
          <w:rFonts w:cs="Arial"/>
          <w:szCs w:val="24"/>
        </w:rPr>
        <w:t>Subunternehmern herbeizuführen.</w:t>
      </w:r>
    </w:p>
    <w:p w14:paraId="0A543C34" w14:textId="625DF877" w:rsidR="009B1F7D" w:rsidRDefault="009B1F7D" w:rsidP="00E55236">
      <w:pPr>
        <w:pStyle w:val="Listenabsatz"/>
        <w:numPr>
          <w:ilvl w:val="0"/>
          <w:numId w:val="6"/>
        </w:numPr>
        <w:contextualSpacing w:val="0"/>
        <w:rPr>
          <w:rFonts w:cs="Arial"/>
          <w:szCs w:val="24"/>
        </w:rPr>
      </w:pPr>
      <w:r w:rsidRPr="00466025">
        <w:rPr>
          <w:rFonts w:cs="Arial"/>
          <w:szCs w:val="24"/>
        </w:rPr>
        <w:t>Dokumentationen, die dem Nachweis der ordnungsgemäßen Datenverarbeitung dienen, sind durch den Auftragnehmer den jeweiligen Aufbewahrungsfristen entsprechend auch über das Vertragsende hinaus aufzubewahren. Er kann sie zu seiner Entlastung dem Auftraggeber bei Vertragsende übergeben.</w:t>
      </w:r>
    </w:p>
    <w:p w14:paraId="4A11E51E" w14:textId="77777777" w:rsidR="00831CB5" w:rsidRPr="00466025" w:rsidRDefault="00831CB5" w:rsidP="00831CB5">
      <w:pPr>
        <w:pStyle w:val="Listenabsatz"/>
        <w:ind w:left="360"/>
        <w:contextualSpacing w:val="0"/>
        <w:rPr>
          <w:rFonts w:cs="Arial"/>
          <w:szCs w:val="24"/>
        </w:rPr>
      </w:pPr>
    </w:p>
    <w:p w14:paraId="5C964D70" w14:textId="77777777" w:rsidR="009B1F7D" w:rsidRPr="00466025" w:rsidRDefault="009B1F7D" w:rsidP="00474840">
      <w:pPr>
        <w:pStyle w:val="berschrift1"/>
        <w:rPr>
          <w:rFonts w:ascii="Arial" w:hAnsi="Arial" w:cs="Arial"/>
          <w:color w:val="auto"/>
        </w:rPr>
      </w:pPr>
      <w:r w:rsidRPr="00466025">
        <w:rPr>
          <w:rFonts w:ascii="Arial" w:hAnsi="Arial" w:cs="Arial"/>
          <w:color w:val="auto"/>
        </w:rPr>
        <w:t>Haftung</w:t>
      </w:r>
    </w:p>
    <w:p w14:paraId="0D25B006" w14:textId="77777777" w:rsidR="009B1F7D" w:rsidRPr="00466025" w:rsidRDefault="009B1F7D" w:rsidP="00E55236">
      <w:pPr>
        <w:pStyle w:val="Listenabsatz"/>
        <w:numPr>
          <w:ilvl w:val="0"/>
          <w:numId w:val="7"/>
        </w:numPr>
        <w:contextualSpacing w:val="0"/>
        <w:rPr>
          <w:rFonts w:cs="Arial"/>
          <w:szCs w:val="24"/>
        </w:rPr>
      </w:pPr>
      <w:r w:rsidRPr="00466025">
        <w:rPr>
          <w:rFonts w:cs="Arial"/>
          <w:szCs w:val="24"/>
        </w:rPr>
        <w:t>Für den Ersatz von Schäden</w:t>
      </w:r>
      <w:r w:rsidR="009A38CB" w:rsidRPr="00466025">
        <w:rPr>
          <w:rFonts w:cs="Arial"/>
          <w:szCs w:val="24"/>
        </w:rPr>
        <w:t xml:space="preserve"> die ein Dritter aufgrund einer </w:t>
      </w:r>
      <w:r w:rsidRPr="00466025">
        <w:rPr>
          <w:rFonts w:cs="Arial"/>
          <w:szCs w:val="24"/>
        </w:rPr>
        <w:t>unzulässigen oder unrichtigen Datenverarbeitung im Rahmen des Auftragsverhältnisses erleidet,</w:t>
      </w:r>
      <w:r w:rsidR="00566939" w:rsidRPr="00466025">
        <w:rPr>
          <w:rFonts w:cs="Arial"/>
          <w:szCs w:val="24"/>
        </w:rPr>
        <w:t xml:space="preserve"> besteht die widerlegliche Vermutung des Verschuldens durch den</w:t>
      </w:r>
      <w:r w:rsidRPr="00466025">
        <w:rPr>
          <w:rFonts w:cs="Arial"/>
          <w:szCs w:val="24"/>
        </w:rPr>
        <w:t xml:space="preserve"> Auftragnehmer</w:t>
      </w:r>
      <w:r w:rsidR="00566939" w:rsidRPr="00466025">
        <w:rPr>
          <w:rFonts w:cs="Arial"/>
          <w:szCs w:val="24"/>
        </w:rPr>
        <w:t xml:space="preserve">, soweit die relevanten Daten von ihm unter dieser Vereinbarung verarbeitet wurden. </w:t>
      </w:r>
      <w:r w:rsidR="00927612" w:rsidRPr="00466025">
        <w:rPr>
          <w:rFonts w:cs="Arial"/>
          <w:szCs w:val="24"/>
        </w:rPr>
        <w:t>Der Auftragnehmer trägt die Beweislast dafür, dass ein Schaden nicht Folge eines von ihm zu vertretenden Umstandes ist</w:t>
      </w:r>
      <w:r w:rsidR="00566939" w:rsidRPr="00466025">
        <w:rPr>
          <w:rFonts w:cs="Arial"/>
          <w:szCs w:val="24"/>
        </w:rPr>
        <w:t xml:space="preserve">. </w:t>
      </w:r>
      <w:r w:rsidR="00927612" w:rsidRPr="00466025">
        <w:rPr>
          <w:rFonts w:cs="Arial"/>
          <w:szCs w:val="24"/>
        </w:rPr>
        <w:t xml:space="preserve">Solange dieser Beweis nicht erbracht wurde, stellt der Auftragnehmer den Auftraggeber </w:t>
      </w:r>
      <w:r w:rsidR="00566939" w:rsidRPr="00466025">
        <w:rPr>
          <w:rFonts w:cs="Arial"/>
          <w:szCs w:val="24"/>
        </w:rPr>
        <w:t xml:space="preserve">hinsichtlich diesbezüglicher Forderungen </w:t>
      </w:r>
      <w:proofErr w:type="spellStart"/>
      <w:r w:rsidR="00566939" w:rsidRPr="00466025">
        <w:rPr>
          <w:rFonts w:cs="Arial"/>
          <w:szCs w:val="24"/>
        </w:rPr>
        <w:t>schad</w:t>
      </w:r>
      <w:proofErr w:type="spellEnd"/>
      <w:r w:rsidR="00566939" w:rsidRPr="00466025">
        <w:rPr>
          <w:rFonts w:cs="Arial"/>
          <w:szCs w:val="24"/>
        </w:rPr>
        <w:t>- und klaglos</w:t>
      </w:r>
      <w:r w:rsidR="00927612" w:rsidRPr="00466025">
        <w:rPr>
          <w:rFonts w:cs="Arial"/>
          <w:szCs w:val="24"/>
        </w:rPr>
        <w:t xml:space="preserve">. </w:t>
      </w:r>
    </w:p>
    <w:p w14:paraId="79DE8861" w14:textId="77777777" w:rsidR="009B1F7D" w:rsidRPr="00466025" w:rsidRDefault="00566939" w:rsidP="00E55236">
      <w:pPr>
        <w:pStyle w:val="Listenabsatz"/>
        <w:numPr>
          <w:ilvl w:val="0"/>
          <w:numId w:val="7"/>
        </w:numPr>
        <w:contextualSpacing w:val="0"/>
        <w:rPr>
          <w:rFonts w:cs="Arial"/>
          <w:szCs w:val="24"/>
        </w:rPr>
      </w:pPr>
      <w:r w:rsidRPr="00466025">
        <w:rPr>
          <w:rFonts w:cs="Arial"/>
          <w:szCs w:val="24"/>
        </w:rPr>
        <w:t>Es besteht keine Haftung des Auftragnehmers</w:t>
      </w:r>
      <w:r w:rsidR="009B1F7D" w:rsidRPr="00466025">
        <w:rPr>
          <w:rFonts w:cs="Arial"/>
          <w:szCs w:val="24"/>
        </w:rPr>
        <w:t>, soweit der Schaden durch die korrekte Umsetzung der beauftragten Dienstleistung oder einer vom Auftraggeber erteilten Weisung entstanden ist.</w:t>
      </w:r>
    </w:p>
    <w:p w14:paraId="20EF0E8C" w14:textId="77777777" w:rsidR="009B1F7D" w:rsidRPr="00466025" w:rsidRDefault="009B1F7D" w:rsidP="00474840">
      <w:pPr>
        <w:pStyle w:val="berschrift1"/>
        <w:rPr>
          <w:rFonts w:ascii="Arial" w:hAnsi="Arial" w:cs="Arial"/>
          <w:color w:val="auto"/>
        </w:rPr>
      </w:pPr>
      <w:r w:rsidRPr="00466025">
        <w:rPr>
          <w:rFonts w:ascii="Arial" w:hAnsi="Arial" w:cs="Arial"/>
          <w:color w:val="auto"/>
        </w:rPr>
        <w:lastRenderedPageBreak/>
        <w:t>Sonstiges</w:t>
      </w:r>
    </w:p>
    <w:p w14:paraId="0E0DD725" w14:textId="77777777" w:rsidR="009B1F7D" w:rsidRPr="00466025" w:rsidRDefault="009B1F7D" w:rsidP="00E55236">
      <w:pPr>
        <w:pStyle w:val="Listenabsatz"/>
        <w:numPr>
          <w:ilvl w:val="0"/>
          <w:numId w:val="4"/>
        </w:numPr>
        <w:contextualSpacing w:val="0"/>
        <w:rPr>
          <w:rFonts w:cs="Arial"/>
          <w:szCs w:val="24"/>
        </w:rPr>
      </w:pPr>
      <w:r w:rsidRPr="00466025">
        <w:rPr>
          <w:rFonts w:cs="Arial"/>
          <w:szCs w:val="24"/>
        </w:rPr>
        <w:t>Sollte Eigentum des Auftraggebers beim Auftragnehmer durch Maßnahmen Dritter (etwa durch Pfändung oder Beschlagnahme), durch ein Insolvenz- oder Vergleichsverfahren oder durch sonstige Ereignisse gefährdet werden, so hat der Auftragnehmer den Auftraggeber unverzüglich zu verständigen.</w:t>
      </w:r>
    </w:p>
    <w:p w14:paraId="44036874" w14:textId="77777777" w:rsidR="009B1F7D" w:rsidRPr="00466025" w:rsidRDefault="009B1F7D" w:rsidP="00E55236">
      <w:pPr>
        <w:pStyle w:val="Listenabsatz"/>
        <w:numPr>
          <w:ilvl w:val="0"/>
          <w:numId w:val="4"/>
        </w:numPr>
        <w:contextualSpacing w:val="0"/>
        <w:rPr>
          <w:rFonts w:cs="Arial"/>
          <w:szCs w:val="24"/>
        </w:rPr>
      </w:pPr>
      <w:r w:rsidRPr="00466025">
        <w:rPr>
          <w:rFonts w:cs="Arial"/>
          <w:szCs w:val="24"/>
        </w:rPr>
        <w:t>Für Nebenabreden ist die Schriftform erforderlich.</w:t>
      </w:r>
    </w:p>
    <w:p w14:paraId="51CB04F4" w14:textId="77777777" w:rsidR="009B1F7D" w:rsidRPr="00466025" w:rsidRDefault="009B1F7D" w:rsidP="00E55236">
      <w:pPr>
        <w:pStyle w:val="Listenabsatz"/>
        <w:numPr>
          <w:ilvl w:val="0"/>
          <w:numId w:val="4"/>
        </w:numPr>
        <w:contextualSpacing w:val="0"/>
        <w:rPr>
          <w:rFonts w:cs="Arial"/>
          <w:szCs w:val="24"/>
        </w:rPr>
      </w:pPr>
      <w:r w:rsidRPr="00466025">
        <w:rPr>
          <w:rFonts w:cs="Arial"/>
          <w:szCs w:val="24"/>
        </w:rPr>
        <w:t>Sollten einzelne Teile dieser Vereinbarung unwirksam sein, so berührt dies die Wirksamkeit der Vereinbarung im Übrigen nicht.</w:t>
      </w:r>
    </w:p>
    <w:p w14:paraId="7489E42C" w14:textId="77777777" w:rsidR="009B1F7D" w:rsidRPr="00466025" w:rsidRDefault="009B1F7D" w:rsidP="009B1F7D">
      <w:pPr>
        <w:rPr>
          <w:rFonts w:ascii="Arial" w:hAnsi="Arial" w:cs="Arial"/>
          <w:b/>
          <w:bCs/>
        </w:rPr>
      </w:pPr>
    </w:p>
    <w:p w14:paraId="69035C86" w14:textId="77777777" w:rsidR="009B1F7D" w:rsidRPr="00466025" w:rsidRDefault="009B1F7D" w:rsidP="009B1F7D">
      <w:pPr>
        <w:rPr>
          <w:rFonts w:ascii="Arial" w:hAnsi="Arial" w:cs="Arial"/>
          <w:b/>
          <w:bCs/>
        </w:rPr>
      </w:pPr>
      <w:r w:rsidRPr="00466025">
        <w:rPr>
          <w:rFonts w:ascii="Arial" w:hAnsi="Arial" w:cs="Arial"/>
          <w:b/>
          <w:bCs/>
        </w:rPr>
        <w:t>Unterschriften</w:t>
      </w:r>
    </w:p>
    <w:p w14:paraId="41017A4A" w14:textId="6F795523" w:rsidR="00B274F8" w:rsidRDefault="00B274F8" w:rsidP="00831CB5">
      <w:pPr>
        <w:pBdr>
          <w:bottom w:val="single" w:sz="6" w:space="1" w:color="auto"/>
        </w:pBdr>
        <w:spacing w:after="0" w:line="240" w:lineRule="auto"/>
        <w:rPr>
          <w:rFonts w:ascii="Arial" w:hAnsi="Arial" w:cs="Arial"/>
        </w:rPr>
      </w:pPr>
    </w:p>
    <w:p w14:paraId="4DB27183" w14:textId="77777777" w:rsidR="00831CB5" w:rsidRPr="00466025" w:rsidRDefault="00831CB5" w:rsidP="00831CB5">
      <w:pPr>
        <w:spacing w:after="0" w:line="240" w:lineRule="auto"/>
        <w:rPr>
          <w:rFonts w:ascii="Arial" w:hAnsi="Arial" w:cs="Arial"/>
        </w:rPr>
      </w:pPr>
    </w:p>
    <w:p w14:paraId="70BD3B27" w14:textId="49D9DF81" w:rsidR="009B1F7D" w:rsidRDefault="009B1F7D" w:rsidP="00831CB5">
      <w:pPr>
        <w:spacing w:after="0" w:line="240" w:lineRule="auto"/>
        <w:rPr>
          <w:rFonts w:ascii="Arial" w:hAnsi="Arial" w:cs="Arial"/>
        </w:rPr>
      </w:pPr>
      <w:r w:rsidRPr="00466025">
        <w:rPr>
          <w:rFonts w:ascii="Arial" w:hAnsi="Arial" w:cs="Arial"/>
        </w:rPr>
        <w:t>Ort, Datum</w:t>
      </w:r>
      <w:r w:rsidRPr="00466025">
        <w:rPr>
          <w:rFonts w:ascii="Arial" w:hAnsi="Arial" w:cs="Arial"/>
        </w:rPr>
        <w:tab/>
      </w:r>
      <w:r w:rsidRPr="00466025">
        <w:rPr>
          <w:rFonts w:ascii="Arial" w:hAnsi="Arial" w:cs="Arial"/>
        </w:rPr>
        <w:tab/>
      </w:r>
      <w:r w:rsidRPr="00466025">
        <w:rPr>
          <w:rFonts w:ascii="Arial" w:hAnsi="Arial" w:cs="Arial"/>
        </w:rPr>
        <w:tab/>
      </w:r>
      <w:r w:rsidRPr="00466025">
        <w:rPr>
          <w:rFonts w:ascii="Arial" w:hAnsi="Arial" w:cs="Arial"/>
        </w:rPr>
        <w:tab/>
      </w:r>
      <w:r w:rsidRPr="00466025">
        <w:rPr>
          <w:rFonts w:ascii="Arial" w:hAnsi="Arial" w:cs="Arial"/>
        </w:rPr>
        <w:tab/>
      </w:r>
      <w:r w:rsidRPr="00466025">
        <w:rPr>
          <w:rFonts w:ascii="Arial" w:hAnsi="Arial" w:cs="Arial"/>
        </w:rPr>
        <w:tab/>
      </w:r>
      <w:r w:rsidRPr="00466025">
        <w:rPr>
          <w:rFonts w:ascii="Arial" w:hAnsi="Arial" w:cs="Arial"/>
        </w:rPr>
        <w:tab/>
        <w:t>Ort, Datum</w:t>
      </w:r>
    </w:p>
    <w:p w14:paraId="513633E2" w14:textId="2A24E391" w:rsidR="00831CB5" w:rsidRPr="00466025" w:rsidRDefault="009F35C4" w:rsidP="00831CB5">
      <w:pPr>
        <w:spacing w:after="0" w:line="240" w:lineRule="auto"/>
        <w:rPr>
          <w:rFonts w:ascii="Arial" w:hAnsi="Arial" w:cs="Arial"/>
        </w:rPr>
      </w:pPr>
      <w:r w:rsidRPr="00831CB5">
        <w:rPr>
          <w:rFonts w:ascii="Arial" w:hAnsi="Arial" w:cs="Arial"/>
          <w:noProof/>
        </w:rPr>
        <mc:AlternateContent>
          <mc:Choice Requires="wps">
            <w:drawing>
              <wp:anchor distT="45720" distB="45720" distL="114300" distR="114300" simplePos="0" relativeHeight="251661312" behindDoc="0" locked="0" layoutInCell="1" allowOverlap="1" wp14:anchorId="643AFC9A" wp14:editId="1D1B1081">
                <wp:simplePos x="0" y="0"/>
                <wp:positionH relativeFrom="margin">
                  <wp:align>left</wp:align>
                </wp:positionH>
                <wp:positionV relativeFrom="paragraph">
                  <wp:posOffset>145415</wp:posOffset>
                </wp:positionV>
                <wp:extent cx="2360930" cy="1404620"/>
                <wp:effectExtent l="0" t="0" r="19685" b="2413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lumMod val="95000"/>
                            </a:schemeClr>
                          </a:solidFill>
                          <a:miter lim="800000"/>
                          <a:headEnd/>
                          <a:tailEnd/>
                        </a:ln>
                      </wps:spPr>
                      <wps:txbx>
                        <w:txbxContent>
                          <w:p w14:paraId="0FAB8464" w14:textId="35767F4C" w:rsidR="009F35C4" w:rsidRDefault="009F35C4" w:rsidP="00831CB5">
                            <w:pPr>
                              <w:spacing w:after="0" w:line="240" w:lineRule="auto"/>
                              <w:rPr>
                                <w:rFonts w:ascii="Arial" w:hAnsi="Arial" w:cs="Arial"/>
                              </w:rPr>
                            </w:pPr>
                            <w:r>
                              <w:rPr>
                                <w:rFonts w:ascii="Arial" w:hAnsi="Arial" w:cs="Arial"/>
                              </w:rPr>
                              <w:t>Friedrich Tomaschek</w:t>
                            </w:r>
                          </w:p>
                          <w:p w14:paraId="7A1B67AE" w14:textId="58D82DDC" w:rsidR="009F35C4" w:rsidRDefault="009F35C4" w:rsidP="00831CB5">
                            <w:pPr>
                              <w:spacing w:after="0" w:line="240" w:lineRule="auto"/>
                              <w:rPr>
                                <w:rFonts w:ascii="Arial" w:hAnsi="Arial" w:cs="Arial"/>
                              </w:rPr>
                            </w:pPr>
                            <w:r>
                              <w:rPr>
                                <w:rFonts w:ascii="Arial" w:hAnsi="Arial" w:cs="Arial"/>
                              </w:rPr>
                              <w:t>MedTriX GmbH</w:t>
                            </w:r>
                          </w:p>
                          <w:p w14:paraId="786446A2" w14:textId="7C37F1F4" w:rsidR="009F35C4" w:rsidRDefault="009F35C4" w:rsidP="00831CB5">
                            <w:pPr>
                              <w:spacing w:after="0" w:line="240" w:lineRule="auto"/>
                              <w:rPr>
                                <w:rFonts w:ascii="Arial" w:hAnsi="Arial" w:cs="Arial"/>
                              </w:rPr>
                            </w:pPr>
                            <w:r>
                              <w:rPr>
                                <w:rFonts w:ascii="Arial" w:hAnsi="Arial" w:cs="Arial"/>
                              </w:rPr>
                              <w:t>Grünbergstraße 15/1</w:t>
                            </w:r>
                          </w:p>
                          <w:p w14:paraId="094A215E" w14:textId="3F5F96DB" w:rsidR="009F35C4" w:rsidRDefault="009F35C4" w:rsidP="00831CB5">
                            <w:pPr>
                              <w:spacing w:after="0" w:line="240" w:lineRule="auto"/>
                              <w:rPr>
                                <w:rFonts w:ascii="Arial" w:hAnsi="Arial" w:cs="Arial"/>
                              </w:rPr>
                            </w:pPr>
                            <w:r>
                              <w:rPr>
                                <w:rFonts w:ascii="Arial" w:hAnsi="Arial" w:cs="Arial"/>
                              </w:rPr>
                              <w:t>1120 Wien</w:t>
                            </w:r>
                          </w:p>
                          <w:p w14:paraId="512B2B92" w14:textId="76C9B4FF" w:rsidR="009F35C4" w:rsidRDefault="009F35C4" w:rsidP="00831CB5">
                            <w:pPr>
                              <w:spacing w:after="0" w:line="240" w:lineRule="auto"/>
                              <w:rPr>
                                <w:rFonts w:ascii="Arial" w:hAnsi="Arial" w:cs="Arial"/>
                              </w:rPr>
                            </w:pPr>
                            <w:r>
                              <w:rPr>
                                <w:rFonts w:ascii="Arial" w:hAnsi="Arial" w:cs="Arial"/>
                              </w:rPr>
                              <w:t>Österreich</w:t>
                            </w:r>
                          </w:p>
                          <w:p w14:paraId="4202A59A" w14:textId="77777777" w:rsidR="009F35C4" w:rsidRDefault="009F35C4" w:rsidP="00831CB5">
                            <w:pPr>
                              <w:spacing w:after="0" w:line="240" w:lineRule="auto"/>
                              <w:rPr>
                                <w:rFonts w:ascii="Arial" w:hAnsi="Arial" w:cs="Arial"/>
                              </w:rPr>
                            </w:pPr>
                          </w:p>
                          <w:p w14:paraId="7A97E467" w14:textId="77777777" w:rsidR="009F35C4" w:rsidRDefault="009F35C4" w:rsidP="00831CB5">
                            <w:pPr>
                              <w:spacing w:after="0" w:line="240" w:lineRule="auto"/>
                              <w:rPr>
                                <w:rFonts w:ascii="Arial" w:hAnsi="Arial" w:cs="Arial"/>
                              </w:rPr>
                            </w:pPr>
                            <w:r>
                              <w:rPr>
                                <w:rFonts w:ascii="Arial" w:hAnsi="Arial" w:cs="Arial"/>
                              </w:rPr>
                              <w:t>Auftragnehmer</w:t>
                            </w:r>
                          </w:p>
                          <w:p w14:paraId="30222CFE" w14:textId="77777777" w:rsidR="009F35C4" w:rsidRDefault="009F35C4" w:rsidP="00831CB5">
                            <w:pPr>
                              <w:spacing w:after="0" w:line="240" w:lineRule="auto"/>
                              <w:rPr>
                                <w:rFonts w:ascii="Arial" w:hAnsi="Arial" w:cs="Arial"/>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43AFC9A" id="_x0000_t202" coordsize="21600,21600" o:spt="202" path="m,l,21600r21600,l21600,xe">
                <v:stroke joinstyle="miter"/>
                <v:path gradientshapeok="t" o:connecttype="rect"/>
              </v:shapetype>
              <v:shape id="Textfeld 2" o:spid="_x0000_s1026" type="#_x0000_t202" style="position:absolute;margin-left:0;margin-top:11.45pt;width:185.9pt;height:110.6pt;z-index:251661312;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" strokecolor="#f2f2f2 [3052]">
                <v:textbox style="mso-fit-shape-to-text:t">
                  <w:txbxContent>
                    <w:p w14:paraId="0FAB8464" w14:textId="35767F4C" w:rsidR="009F35C4" w:rsidRDefault="009F35C4" w:rsidP="00831CB5">
                      <w:pPr>
                        <w:spacing w:after="0" w:line="240" w:lineRule="auto"/>
                        <w:rPr>
                          <w:rFonts w:ascii="Arial" w:hAnsi="Arial" w:cs="Arial"/>
                        </w:rPr>
                      </w:pPr>
                      <w:r>
                        <w:rPr>
                          <w:rFonts w:ascii="Arial" w:hAnsi="Arial" w:cs="Arial"/>
                        </w:rPr>
                        <w:t>Friedrich Tomaschek</w:t>
                      </w:r>
                    </w:p>
                    <w:p w14:paraId="7A1B67AE" w14:textId="58D82DDC" w:rsidR="009F35C4" w:rsidRDefault="009F35C4" w:rsidP="00831CB5">
                      <w:pPr>
                        <w:spacing w:after="0" w:line="240" w:lineRule="auto"/>
                        <w:rPr>
                          <w:rFonts w:ascii="Arial" w:hAnsi="Arial" w:cs="Arial"/>
                        </w:rPr>
                      </w:pPr>
                      <w:r>
                        <w:rPr>
                          <w:rFonts w:ascii="Arial" w:hAnsi="Arial" w:cs="Arial"/>
                        </w:rPr>
                        <w:t>MedTriX GmbH</w:t>
                      </w:r>
                    </w:p>
                    <w:p w14:paraId="786446A2" w14:textId="7C37F1F4" w:rsidR="009F35C4" w:rsidRDefault="009F35C4" w:rsidP="00831CB5">
                      <w:pPr>
                        <w:spacing w:after="0" w:line="240" w:lineRule="auto"/>
                        <w:rPr>
                          <w:rFonts w:ascii="Arial" w:hAnsi="Arial" w:cs="Arial"/>
                        </w:rPr>
                      </w:pPr>
                      <w:r>
                        <w:rPr>
                          <w:rFonts w:ascii="Arial" w:hAnsi="Arial" w:cs="Arial"/>
                        </w:rPr>
                        <w:t>Grünbergstraße 15/1</w:t>
                      </w:r>
                    </w:p>
                    <w:p w14:paraId="094A215E" w14:textId="3F5F96DB" w:rsidR="009F35C4" w:rsidRDefault="009F35C4" w:rsidP="00831CB5">
                      <w:pPr>
                        <w:spacing w:after="0" w:line="240" w:lineRule="auto"/>
                        <w:rPr>
                          <w:rFonts w:ascii="Arial" w:hAnsi="Arial" w:cs="Arial"/>
                        </w:rPr>
                      </w:pPr>
                      <w:r>
                        <w:rPr>
                          <w:rFonts w:ascii="Arial" w:hAnsi="Arial" w:cs="Arial"/>
                        </w:rPr>
                        <w:t>1120 Wien</w:t>
                      </w:r>
                    </w:p>
                    <w:p w14:paraId="512B2B92" w14:textId="76C9B4FF" w:rsidR="009F35C4" w:rsidRDefault="009F35C4" w:rsidP="00831CB5">
                      <w:pPr>
                        <w:spacing w:after="0" w:line="240" w:lineRule="auto"/>
                        <w:rPr>
                          <w:rFonts w:ascii="Arial" w:hAnsi="Arial" w:cs="Arial"/>
                        </w:rPr>
                      </w:pPr>
                      <w:r>
                        <w:rPr>
                          <w:rFonts w:ascii="Arial" w:hAnsi="Arial" w:cs="Arial"/>
                        </w:rPr>
                        <w:t>Österreich</w:t>
                      </w:r>
                    </w:p>
                    <w:p w14:paraId="4202A59A" w14:textId="77777777" w:rsidR="009F35C4" w:rsidRDefault="009F35C4" w:rsidP="00831CB5">
                      <w:pPr>
                        <w:spacing w:after="0" w:line="240" w:lineRule="auto"/>
                        <w:rPr>
                          <w:rFonts w:ascii="Arial" w:hAnsi="Arial" w:cs="Arial"/>
                        </w:rPr>
                      </w:pPr>
                    </w:p>
                    <w:p w14:paraId="7A97E467" w14:textId="77777777" w:rsidR="009F35C4" w:rsidRDefault="009F35C4" w:rsidP="00831CB5">
                      <w:pPr>
                        <w:spacing w:after="0" w:line="240" w:lineRule="auto"/>
                        <w:rPr>
                          <w:rFonts w:ascii="Arial" w:hAnsi="Arial" w:cs="Arial"/>
                        </w:rPr>
                      </w:pPr>
                      <w:r>
                        <w:rPr>
                          <w:rFonts w:ascii="Arial" w:hAnsi="Arial" w:cs="Arial"/>
                        </w:rPr>
                        <w:t>Auftragnehmer</w:t>
                      </w:r>
                    </w:p>
                    <w:p w14:paraId="30222CFE" w14:textId="77777777" w:rsidR="009F35C4" w:rsidRDefault="009F35C4" w:rsidP="00831CB5">
                      <w:pPr>
                        <w:spacing w:after="0" w:line="240" w:lineRule="auto"/>
                        <w:rPr>
                          <w:rFonts w:ascii="Arial" w:hAnsi="Arial" w:cs="Arial"/>
                        </w:rPr>
                      </w:pPr>
                    </w:p>
                  </w:txbxContent>
                </v:textbox>
                <w10:wrap type="square" anchorx="margin"/>
              </v:shape>
            </w:pict>
          </mc:Fallback>
        </mc:AlternateContent>
      </w:r>
      <w:r w:rsidR="00831CB5" w:rsidRPr="00831CB5">
        <w:rPr>
          <w:rFonts w:ascii="Arial" w:hAnsi="Arial" w:cs="Arial"/>
          <w:noProof/>
        </w:rPr>
        <mc:AlternateContent>
          <mc:Choice Requires="wps">
            <w:drawing>
              <wp:anchor distT="45720" distB="45720" distL="114300" distR="114300" simplePos="0" relativeHeight="251659264" behindDoc="0" locked="0" layoutInCell="1" allowOverlap="1" wp14:anchorId="4DC2E6D5" wp14:editId="2BEE5726">
                <wp:simplePos x="0" y="0"/>
                <wp:positionH relativeFrom="column">
                  <wp:posOffset>3519170</wp:posOffset>
                </wp:positionH>
                <wp:positionV relativeFrom="paragraph">
                  <wp:posOffset>145415</wp:posOffset>
                </wp:positionV>
                <wp:extent cx="2360930" cy="1404620"/>
                <wp:effectExtent l="0" t="0" r="19685"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lumMod val="95000"/>
                            </a:schemeClr>
                          </a:solidFill>
                          <a:miter lim="800000"/>
                          <a:headEnd/>
                          <a:tailEnd/>
                        </a:ln>
                      </wps:spPr>
                      <wps:txbx>
                        <w:txbxContent>
                          <w:p w14:paraId="21466B3E" w14:textId="77777777" w:rsidR="00831CB5" w:rsidRDefault="00831CB5" w:rsidP="00831CB5">
                            <w:pPr>
                              <w:spacing w:after="0" w:line="240" w:lineRule="auto"/>
                              <w:rPr>
                                <w:rFonts w:ascii="Arial" w:hAnsi="Arial" w:cs="Arial"/>
                              </w:rPr>
                            </w:pPr>
                            <w:r>
                              <w:rPr>
                                <w:rFonts w:ascii="Arial" w:hAnsi="Arial" w:cs="Arial"/>
                              </w:rPr>
                              <w:t>Name</w:t>
                            </w:r>
                          </w:p>
                          <w:p w14:paraId="6EED3B72" w14:textId="399842C6" w:rsidR="00831CB5" w:rsidRDefault="00831CB5" w:rsidP="00831CB5">
                            <w:pPr>
                              <w:spacing w:after="0" w:line="240" w:lineRule="auto"/>
                              <w:rPr>
                                <w:rFonts w:ascii="Arial" w:hAnsi="Arial" w:cs="Arial"/>
                              </w:rPr>
                            </w:pPr>
                            <w:r>
                              <w:rPr>
                                <w:rFonts w:ascii="Arial" w:hAnsi="Arial" w:cs="Arial"/>
                              </w:rPr>
                              <w:t>Firmenname</w:t>
                            </w:r>
                          </w:p>
                          <w:p w14:paraId="1E0E7F4D" w14:textId="5D376682" w:rsidR="00831CB5" w:rsidRDefault="00831CB5" w:rsidP="00831CB5">
                            <w:pPr>
                              <w:spacing w:after="0" w:line="240" w:lineRule="auto"/>
                              <w:rPr>
                                <w:rFonts w:ascii="Arial" w:hAnsi="Arial" w:cs="Arial"/>
                              </w:rPr>
                            </w:pPr>
                            <w:r>
                              <w:rPr>
                                <w:rFonts w:ascii="Arial" w:hAnsi="Arial" w:cs="Arial"/>
                              </w:rPr>
                              <w:t>Adresse</w:t>
                            </w:r>
                          </w:p>
                          <w:p w14:paraId="0C9CE7F8" w14:textId="77777777" w:rsidR="00831CB5" w:rsidRDefault="00831CB5" w:rsidP="00831CB5">
                            <w:pPr>
                              <w:spacing w:after="0" w:line="240" w:lineRule="auto"/>
                              <w:rPr>
                                <w:rFonts w:ascii="Arial" w:hAnsi="Arial" w:cs="Arial"/>
                              </w:rPr>
                            </w:pPr>
                            <w:r>
                              <w:rPr>
                                <w:rFonts w:ascii="Arial" w:hAnsi="Arial" w:cs="Arial"/>
                              </w:rPr>
                              <w:t>Adresse</w:t>
                            </w:r>
                          </w:p>
                          <w:p w14:paraId="7A7BDEBF" w14:textId="6084F8AF" w:rsidR="00831CB5" w:rsidRDefault="00831CB5" w:rsidP="00831CB5">
                            <w:pPr>
                              <w:spacing w:after="0" w:line="240" w:lineRule="auto"/>
                              <w:rPr>
                                <w:rFonts w:ascii="Arial" w:hAnsi="Arial" w:cs="Arial"/>
                              </w:rPr>
                            </w:pPr>
                            <w:r>
                              <w:rPr>
                                <w:rFonts w:ascii="Arial" w:hAnsi="Arial" w:cs="Arial"/>
                              </w:rPr>
                              <w:t>Adresse</w:t>
                            </w:r>
                          </w:p>
                          <w:p w14:paraId="68454ABB" w14:textId="4550DD1F" w:rsidR="009F35C4" w:rsidRDefault="009F35C4" w:rsidP="00831CB5">
                            <w:pPr>
                              <w:spacing w:after="0" w:line="240" w:lineRule="auto"/>
                              <w:rPr>
                                <w:rFonts w:ascii="Arial" w:hAnsi="Arial" w:cs="Arial"/>
                              </w:rPr>
                            </w:pPr>
                          </w:p>
                          <w:p w14:paraId="4A3FCB66" w14:textId="7E0A2457" w:rsidR="009F35C4" w:rsidRDefault="009F35C4" w:rsidP="00831CB5">
                            <w:pPr>
                              <w:spacing w:after="0" w:line="240" w:lineRule="auto"/>
                              <w:rPr>
                                <w:rFonts w:ascii="Arial" w:hAnsi="Arial" w:cs="Arial"/>
                              </w:rPr>
                            </w:pPr>
                            <w:r>
                              <w:rPr>
                                <w:rFonts w:ascii="Arial" w:hAnsi="Arial" w:cs="Arial"/>
                              </w:rPr>
                              <w:t>Auftragnehmer</w:t>
                            </w:r>
                          </w:p>
                          <w:p w14:paraId="197DF4B2" w14:textId="76894EB2" w:rsidR="00831CB5" w:rsidRDefault="00831CB5" w:rsidP="00831CB5">
                            <w:pPr>
                              <w:spacing w:after="0" w:line="240" w:lineRule="auto"/>
                              <w:rPr>
                                <w:rFonts w:ascii="Arial" w:hAnsi="Arial" w:cs="Arial"/>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DC2E6D5" id="_x0000_s1027" type="#_x0000_t202" style="position:absolute;margin-left:277.1pt;margin-top:11.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" strokecolor="#f2f2f2 [3052]">
                <v:textbox style="mso-fit-shape-to-text:t">
                  <w:txbxContent>
                    <w:p w14:paraId="21466B3E" w14:textId="77777777" w:rsidR="00831CB5" w:rsidRDefault="00831CB5" w:rsidP="00831CB5">
                      <w:pPr>
                        <w:spacing w:after="0" w:line="240" w:lineRule="auto"/>
                        <w:rPr>
                          <w:rFonts w:ascii="Arial" w:hAnsi="Arial" w:cs="Arial"/>
                        </w:rPr>
                      </w:pPr>
                      <w:r>
                        <w:rPr>
                          <w:rFonts w:ascii="Arial" w:hAnsi="Arial" w:cs="Arial"/>
                        </w:rPr>
                        <w:t>Name</w:t>
                      </w:r>
                    </w:p>
                    <w:p w14:paraId="6EED3B72" w14:textId="399842C6" w:rsidR="00831CB5" w:rsidRDefault="00831CB5" w:rsidP="00831CB5">
                      <w:pPr>
                        <w:spacing w:after="0" w:line="240" w:lineRule="auto"/>
                        <w:rPr>
                          <w:rFonts w:ascii="Arial" w:hAnsi="Arial" w:cs="Arial"/>
                        </w:rPr>
                      </w:pPr>
                      <w:r>
                        <w:rPr>
                          <w:rFonts w:ascii="Arial" w:hAnsi="Arial" w:cs="Arial"/>
                        </w:rPr>
                        <w:t>Firmenname</w:t>
                      </w:r>
                    </w:p>
                    <w:p w14:paraId="1E0E7F4D" w14:textId="5D376682" w:rsidR="00831CB5" w:rsidRDefault="00831CB5" w:rsidP="00831CB5">
                      <w:pPr>
                        <w:spacing w:after="0" w:line="240" w:lineRule="auto"/>
                        <w:rPr>
                          <w:rFonts w:ascii="Arial" w:hAnsi="Arial" w:cs="Arial"/>
                        </w:rPr>
                      </w:pPr>
                      <w:r>
                        <w:rPr>
                          <w:rFonts w:ascii="Arial" w:hAnsi="Arial" w:cs="Arial"/>
                        </w:rPr>
                        <w:t>Adresse</w:t>
                      </w:r>
                    </w:p>
                    <w:p w14:paraId="0C9CE7F8" w14:textId="77777777" w:rsidR="00831CB5" w:rsidRDefault="00831CB5" w:rsidP="00831CB5">
                      <w:pPr>
                        <w:spacing w:after="0" w:line="240" w:lineRule="auto"/>
                        <w:rPr>
                          <w:rFonts w:ascii="Arial" w:hAnsi="Arial" w:cs="Arial"/>
                        </w:rPr>
                      </w:pPr>
                      <w:r>
                        <w:rPr>
                          <w:rFonts w:ascii="Arial" w:hAnsi="Arial" w:cs="Arial"/>
                        </w:rPr>
                        <w:t>Adresse</w:t>
                      </w:r>
                    </w:p>
                    <w:p w14:paraId="7A7BDEBF" w14:textId="6084F8AF" w:rsidR="00831CB5" w:rsidRDefault="00831CB5" w:rsidP="00831CB5">
                      <w:pPr>
                        <w:spacing w:after="0" w:line="240" w:lineRule="auto"/>
                        <w:rPr>
                          <w:rFonts w:ascii="Arial" w:hAnsi="Arial" w:cs="Arial"/>
                        </w:rPr>
                      </w:pPr>
                      <w:r>
                        <w:rPr>
                          <w:rFonts w:ascii="Arial" w:hAnsi="Arial" w:cs="Arial"/>
                        </w:rPr>
                        <w:t>Adresse</w:t>
                      </w:r>
                    </w:p>
                    <w:p w14:paraId="68454ABB" w14:textId="4550DD1F" w:rsidR="009F35C4" w:rsidRDefault="009F35C4" w:rsidP="00831CB5">
                      <w:pPr>
                        <w:spacing w:after="0" w:line="240" w:lineRule="auto"/>
                        <w:rPr>
                          <w:rFonts w:ascii="Arial" w:hAnsi="Arial" w:cs="Arial"/>
                        </w:rPr>
                      </w:pPr>
                    </w:p>
                    <w:p w14:paraId="4A3FCB66" w14:textId="7E0A2457" w:rsidR="009F35C4" w:rsidRDefault="009F35C4" w:rsidP="00831CB5">
                      <w:pPr>
                        <w:spacing w:after="0" w:line="240" w:lineRule="auto"/>
                        <w:rPr>
                          <w:rFonts w:ascii="Arial" w:hAnsi="Arial" w:cs="Arial"/>
                        </w:rPr>
                      </w:pPr>
                      <w:r>
                        <w:rPr>
                          <w:rFonts w:ascii="Arial" w:hAnsi="Arial" w:cs="Arial"/>
                        </w:rPr>
                        <w:t>Auftragnehmer</w:t>
                      </w:r>
                    </w:p>
                    <w:p w14:paraId="197DF4B2" w14:textId="76894EB2" w:rsidR="00831CB5" w:rsidRDefault="00831CB5" w:rsidP="00831CB5">
                      <w:pPr>
                        <w:spacing w:after="0" w:line="240" w:lineRule="auto"/>
                        <w:rPr>
                          <w:rFonts w:ascii="Arial" w:hAnsi="Arial" w:cs="Arial"/>
                        </w:rPr>
                      </w:pPr>
                    </w:p>
                  </w:txbxContent>
                </v:textbox>
                <w10:wrap type="square"/>
              </v:shape>
            </w:pict>
          </mc:Fallback>
        </mc:AlternateContent>
      </w:r>
    </w:p>
    <w:p w14:paraId="77EFBE3E" w14:textId="1F4DB859" w:rsidR="009B1F7D" w:rsidRPr="00466025" w:rsidRDefault="009B1F7D" w:rsidP="00831CB5">
      <w:pPr>
        <w:spacing w:after="0" w:line="240" w:lineRule="auto"/>
        <w:rPr>
          <w:rFonts w:ascii="Arial" w:hAnsi="Arial" w:cs="Arial"/>
        </w:rPr>
      </w:pPr>
      <w:r w:rsidRPr="00466025">
        <w:rPr>
          <w:rFonts w:ascii="Arial" w:hAnsi="Arial" w:cs="Arial"/>
        </w:rPr>
        <w:tab/>
      </w:r>
      <w:r w:rsidRPr="00466025">
        <w:rPr>
          <w:rFonts w:ascii="Arial" w:hAnsi="Arial" w:cs="Arial"/>
        </w:rPr>
        <w:tab/>
      </w:r>
      <w:r w:rsidRPr="00466025">
        <w:rPr>
          <w:rFonts w:ascii="Arial" w:hAnsi="Arial" w:cs="Arial"/>
        </w:rPr>
        <w:tab/>
      </w:r>
      <w:r w:rsidRPr="00466025">
        <w:rPr>
          <w:rFonts w:ascii="Arial" w:hAnsi="Arial" w:cs="Arial"/>
        </w:rPr>
        <w:tab/>
      </w:r>
      <w:r w:rsidRPr="00466025">
        <w:rPr>
          <w:rFonts w:ascii="Arial" w:hAnsi="Arial" w:cs="Arial"/>
        </w:rPr>
        <w:tab/>
      </w:r>
      <w:r w:rsidRPr="00466025">
        <w:rPr>
          <w:rFonts w:ascii="Arial" w:hAnsi="Arial" w:cs="Arial"/>
        </w:rPr>
        <w:tab/>
      </w:r>
    </w:p>
    <w:p w14:paraId="43624C9B" w14:textId="77777777" w:rsidR="009A38CB" w:rsidRPr="00466025" w:rsidRDefault="009A38CB">
      <w:pPr>
        <w:spacing w:line="259" w:lineRule="auto"/>
        <w:rPr>
          <w:rFonts w:ascii="Arial" w:eastAsiaTheme="majorEastAsia" w:hAnsi="Arial" w:cs="Arial"/>
          <w:spacing w:val="5"/>
          <w:kern w:val="28"/>
          <w:sz w:val="52"/>
          <w:szCs w:val="52"/>
          <w:lang w:eastAsia="en-US"/>
        </w:rPr>
      </w:pPr>
      <w:r w:rsidRPr="00466025">
        <w:rPr>
          <w:rFonts w:ascii="Arial" w:hAnsi="Arial" w:cs="Arial"/>
        </w:rPr>
        <w:br w:type="page"/>
      </w:r>
    </w:p>
    <w:p w14:paraId="2D21A85B" w14:textId="77777777" w:rsidR="009B1F7D" w:rsidRPr="00466025" w:rsidRDefault="009B1F7D" w:rsidP="00C12990">
      <w:pPr>
        <w:pStyle w:val="Titel"/>
        <w:jc w:val="left"/>
        <w:rPr>
          <w:rFonts w:ascii="Arial" w:hAnsi="Arial" w:cs="Arial"/>
          <w:color w:val="auto"/>
        </w:rPr>
      </w:pPr>
      <w:r w:rsidRPr="00466025">
        <w:rPr>
          <w:rFonts w:ascii="Arial" w:hAnsi="Arial" w:cs="Arial"/>
          <w:color w:val="auto"/>
        </w:rPr>
        <w:lastRenderedPageBreak/>
        <w:t xml:space="preserve">Anlage 1 – </w:t>
      </w:r>
      <w:r w:rsidR="009A38CB" w:rsidRPr="00466025">
        <w:rPr>
          <w:rFonts w:ascii="Arial" w:hAnsi="Arial" w:cs="Arial"/>
          <w:color w:val="auto"/>
        </w:rPr>
        <w:t>Datensicherheitsm</w:t>
      </w:r>
      <w:r w:rsidRPr="00466025">
        <w:rPr>
          <w:rFonts w:ascii="Arial" w:hAnsi="Arial" w:cs="Arial"/>
          <w:color w:val="auto"/>
        </w:rPr>
        <w:t>aßnahmen</w:t>
      </w:r>
    </w:p>
    <w:p w14:paraId="6FE2AD1A" w14:textId="77777777" w:rsidR="009F35C4" w:rsidRDefault="009F35C4" w:rsidP="009F35C4">
      <w:pPr>
        <w:spacing w:line="240" w:lineRule="auto"/>
        <w:jc w:val="both"/>
        <w:rPr>
          <w:rFonts w:ascii="Arial" w:hAnsi="Arial" w:cs="Arial"/>
        </w:rPr>
      </w:pPr>
    </w:p>
    <w:p w14:paraId="7F4480EC" w14:textId="340CF368" w:rsidR="009B1F7D" w:rsidRPr="00466025" w:rsidRDefault="009B1F7D" w:rsidP="009F35C4">
      <w:pPr>
        <w:spacing w:line="240" w:lineRule="auto"/>
        <w:jc w:val="both"/>
        <w:rPr>
          <w:rFonts w:ascii="Arial" w:hAnsi="Arial" w:cs="Arial"/>
        </w:rPr>
      </w:pPr>
      <w:r w:rsidRPr="00466025">
        <w:rPr>
          <w:rFonts w:ascii="Arial" w:hAnsi="Arial" w:cs="Arial"/>
        </w:rPr>
        <w:t xml:space="preserve">Im Folgenden werden die technischen und organisatorischen Maßnahmen zur Gewährleistung von Datenschutz und Datensicherheit festgelegt, die der Auftragnehmer </w:t>
      </w:r>
      <w:r w:rsidR="00932EBB" w:rsidRPr="00466025">
        <w:rPr>
          <w:rFonts w:ascii="Arial" w:hAnsi="Arial" w:cs="Arial"/>
        </w:rPr>
        <w:t xml:space="preserve">eingerichtet hat und </w:t>
      </w:r>
      <w:r w:rsidRPr="00466025">
        <w:rPr>
          <w:rFonts w:ascii="Arial" w:hAnsi="Arial" w:cs="Arial"/>
        </w:rPr>
        <w:t>laufend aufrecht zu erhalten hat. Ziel ist die Gewährleistung insbesondere der Vertraulichkeit, Integrität und Verfügbarkeit der im Auftrag verarbeiteten Informationen.</w:t>
      </w:r>
    </w:p>
    <w:p w14:paraId="0212E416" w14:textId="77777777" w:rsidR="007064C5" w:rsidRDefault="007064C5" w:rsidP="009F35C4">
      <w:pPr>
        <w:spacing w:line="240" w:lineRule="auto"/>
        <w:jc w:val="both"/>
        <w:rPr>
          <w:rFonts w:ascii="Arial" w:hAnsi="Arial" w:cs="Arial"/>
        </w:rPr>
      </w:pPr>
      <w:r w:rsidRPr="00466025">
        <w:rPr>
          <w:rFonts w:ascii="Arial" w:hAnsi="Arial" w:cs="Arial"/>
        </w:rPr>
        <w:t>Die Maßnahmen müssen im Interesse beider Parteien so konkret wie möglich beschrieben werden! Sie sind Maßstab für Kontrollen durch den Auftraggeber und auch für die Frage entscheidend, ob möglicherweise ein Pflichtverstoß vorliegt. In dieser Anlage wird ganz maßgeblich festgelegt, was der Auftragnehmer zu leisten und nachzuweisen hat und was nicht. Unklare oder interpretationsfähige Umschreibungen sind dringend zu vermeiden!</w:t>
      </w:r>
    </w:p>
    <w:p w14:paraId="00479203" w14:textId="77777777" w:rsidR="00E245A5" w:rsidRDefault="00E245A5" w:rsidP="00C12990">
      <w:pPr>
        <w:jc w:val="both"/>
        <w:rPr>
          <w:rFonts w:ascii="Arial" w:hAnsi="Arial" w:cs="Arial"/>
        </w:rPr>
      </w:pPr>
    </w:p>
    <w:p w14:paraId="140485E7" w14:textId="0324C7B7" w:rsidR="00B050DE" w:rsidRPr="00466025" w:rsidRDefault="007064C5" w:rsidP="00B050DE">
      <w:pPr>
        <w:pStyle w:val="Listenabsatz"/>
        <w:numPr>
          <w:ilvl w:val="0"/>
          <w:numId w:val="31"/>
        </w:numPr>
        <w:ind w:left="426" w:hanging="426"/>
        <w:rPr>
          <w:rStyle w:val="Fett"/>
          <w:rFonts w:cs="Arial"/>
          <w:b w:val="0"/>
          <w:bCs w:val="0"/>
          <w:i/>
          <w:sz w:val="32"/>
          <w:szCs w:val="32"/>
        </w:rPr>
      </w:pPr>
      <w:r w:rsidRPr="00466025">
        <w:rPr>
          <w:rStyle w:val="Fett"/>
          <w:rFonts w:cs="Arial"/>
          <w:sz w:val="32"/>
          <w:szCs w:val="32"/>
        </w:rPr>
        <w:t>Zutrittskontrolle</w:t>
      </w:r>
    </w:p>
    <w:p w14:paraId="7D1FC937" w14:textId="7DE617B0" w:rsidR="007064C5" w:rsidRDefault="007064C5" w:rsidP="009F35C4">
      <w:pPr>
        <w:spacing w:after="120" w:line="240" w:lineRule="auto"/>
        <w:rPr>
          <w:rFonts w:ascii="Arial" w:hAnsi="Arial" w:cs="Arial"/>
          <w:i/>
        </w:rPr>
      </w:pPr>
      <w:r w:rsidRPr="00466025">
        <w:rPr>
          <w:rFonts w:ascii="Arial" w:hAnsi="Arial" w:cs="Arial"/>
          <w:i/>
        </w:rPr>
        <w:t>Maßnahmen, die geeignet sind, Unbefugten den Zutritt zu Datenverarbeitungsanlagen, mit denen personenbezogene Daten verarbeitet oder genutzt werden, zu verwehren.</w:t>
      </w:r>
    </w:p>
    <w:p w14:paraId="7F27B5D1" w14:textId="77777777" w:rsidR="009F35C4" w:rsidRPr="00466025" w:rsidRDefault="009F35C4" w:rsidP="009F35C4">
      <w:pPr>
        <w:spacing w:after="120" w:line="240" w:lineRule="auto"/>
        <w:rPr>
          <w:rFonts w:ascii="Arial" w:hAnsi="Arial" w:cs="Arial"/>
          <w:i/>
        </w:rPr>
      </w:pPr>
    </w:p>
    <w:p w14:paraId="64025BCD" w14:textId="5BC42794" w:rsidR="000825DE" w:rsidRPr="00466025" w:rsidRDefault="000825DE" w:rsidP="009F35C4">
      <w:pPr>
        <w:spacing w:after="120" w:line="240" w:lineRule="auto"/>
        <w:rPr>
          <w:rFonts w:ascii="Arial" w:hAnsi="Arial" w:cs="Arial"/>
          <w:b/>
        </w:rPr>
      </w:pPr>
      <w:r w:rsidRPr="00466025">
        <w:rPr>
          <w:rFonts w:ascii="Arial" w:hAnsi="Arial" w:cs="Arial"/>
          <w:b/>
        </w:rPr>
        <w:t>Mindestanforderungen:</w:t>
      </w:r>
    </w:p>
    <w:p w14:paraId="1A5C2355" w14:textId="02D25580" w:rsidR="000825DE" w:rsidRPr="00466025" w:rsidRDefault="00C33915" w:rsidP="009F35C4">
      <w:pPr>
        <w:pStyle w:val="Listenabsatz"/>
        <w:numPr>
          <w:ilvl w:val="0"/>
          <w:numId w:val="22"/>
        </w:numPr>
        <w:spacing w:after="120"/>
        <w:rPr>
          <w:rFonts w:cs="Arial"/>
        </w:rPr>
      </w:pPr>
      <w:r w:rsidRPr="00466025">
        <w:rPr>
          <w:rFonts w:cs="Arial"/>
        </w:rPr>
        <w:t>Kein unbefugter Zutritt zu Datenverarbeitungsanlagen</w:t>
      </w:r>
      <w:r w:rsidR="00340EB1" w:rsidRPr="00466025">
        <w:rPr>
          <w:rFonts w:cs="Arial"/>
        </w:rPr>
        <w:t>, in denen personenbezogene Daten des Auftraggebers verarbeitet werden.</w:t>
      </w:r>
    </w:p>
    <w:p w14:paraId="15F6A1E0" w14:textId="77777777" w:rsidR="0031044C" w:rsidRPr="00466025" w:rsidRDefault="0031044C" w:rsidP="009F35C4">
      <w:pPr>
        <w:pStyle w:val="Listenabsatz"/>
        <w:spacing w:after="120"/>
        <w:rPr>
          <w:rFonts w:cs="Arial"/>
        </w:rPr>
      </w:pPr>
    </w:p>
    <w:p w14:paraId="477742CF" w14:textId="5E4933C1" w:rsidR="007064C5" w:rsidRPr="00466025" w:rsidRDefault="00B87FC4" w:rsidP="009F35C4">
      <w:pPr>
        <w:spacing w:after="120" w:line="240" w:lineRule="auto"/>
        <w:rPr>
          <w:rFonts w:ascii="Arial" w:hAnsi="Arial" w:cs="Arial"/>
        </w:rPr>
      </w:pPr>
      <w:r w:rsidRPr="00466025">
        <w:rPr>
          <w:rFonts w:ascii="Arial" w:hAnsi="Arial" w:cs="Arial"/>
        </w:rPr>
        <w:t xml:space="preserve">Welche dieser Maßnahmen sind </w:t>
      </w:r>
      <w:r w:rsidR="008B526D" w:rsidRPr="00466025">
        <w:rPr>
          <w:rFonts w:ascii="Arial" w:hAnsi="Arial" w:cs="Arial"/>
        </w:rPr>
        <w:t xml:space="preserve">zur Erfüllung der Mindestanforderungen </w:t>
      </w:r>
      <w:r w:rsidRPr="00466025">
        <w:rPr>
          <w:rFonts w:ascii="Arial" w:hAnsi="Arial" w:cs="Arial"/>
        </w:rPr>
        <w:t>umgesetzt?</w:t>
      </w:r>
    </w:p>
    <w:p w14:paraId="0D938111" w14:textId="444404BE" w:rsidR="009F7FF6" w:rsidRPr="00466025" w:rsidRDefault="00695D6A" w:rsidP="009F35C4">
      <w:pPr>
        <w:spacing w:after="120" w:line="240" w:lineRule="auto"/>
        <w:rPr>
          <w:rFonts w:ascii="Arial" w:hAnsi="Arial" w:cs="Arial"/>
        </w:rPr>
      </w:pPr>
      <w:sdt>
        <w:sdtPr>
          <w:rPr>
            <w:rFonts w:ascii="Arial" w:hAnsi="Arial" w:cs="Arial"/>
          </w:rPr>
          <w:id w:val="-1231144238"/>
          <w14:checkbox>
            <w14:checked w14:val="0"/>
            <w14:checkedState w14:val="2612" w14:font="MS Gothic"/>
            <w14:uncheckedState w14:val="2610" w14:font="MS Gothic"/>
          </w14:checkbox>
        </w:sdtPr>
        <w:sdtEndPr/>
        <w:sdtContent>
          <w:r w:rsidR="00B050DE" w:rsidRPr="00466025">
            <w:rPr>
              <w:rFonts w:ascii="Segoe UI Symbol" w:eastAsia="MS Gothic" w:hAnsi="Segoe UI Symbol" w:cs="Segoe UI Symbol"/>
            </w:rPr>
            <w:t>☐</w:t>
          </w:r>
        </w:sdtContent>
      </w:sdt>
      <w:r w:rsidR="009F7FF6" w:rsidRPr="00466025">
        <w:rPr>
          <w:rFonts w:ascii="Arial" w:hAnsi="Arial" w:cs="Arial"/>
        </w:rPr>
        <w:t xml:space="preserve">  </w:t>
      </w:r>
      <w:r w:rsidR="007064C5" w:rsidRPr="00466025">
        <w:rPr>
          <w:rFonts w:ascii="Arial" w:hAnsi="Arial" w:cs="Arial"/>
        </w:rPr>
        <w:t>Alarmanlage</w:t>
      </w:r>
    </w:p>
    <w:p w14:paraId="7A9BDF51" w14:textId="77777777" w:rsidR="009F7FF6" w:rsidRPr="00466025" w:rsidRDefault="00695D6A" w:rsidP="009F35C4">
      <w:pPr>
        <w:spacing w:after="120" w:line="240" w:lineRule="auto"/>
        <w:rPr>
          <w:rFonts w:ascii="Arial" w:hAnsi="Arial" w:cs="Arial"/>
        </w:rPr>
      </w:pPr>
      <w:sdt>
        <w:sdtPr>
          <w:rPr>
            <w:rFonts w:ascii="Arial" w:hAnsi="Arial" w:cs="Arial"/>
          </w:rPr>
          <w:id w:val="-847945049"/>
          <w14:checkbox>
            <w14:checked w14:val="0"/>
            <w14:checkedState w14:val="2612" w14:font="MS Gothic"/>
            <w14:uncheckedState w14:val="2610" w14:font="MS Gothic"/>
          </w14:checkbox>
        </w:sdtPr>
        <w:sdtEndPr/>
        <w:sdtContent>
          <w:r w:rsidR="009F7FF6" w:rsidRPr="00466025">
            <w:rPr>
              <w:rFonts w:ascii="Segoe UI Symbol" w:eastAsia="MS Gothic" w:hAnsi="Segoe UI Symbol" w:cs="Segoe UI Symbol"/>
            </w:rPr>
            <w:t>☐</w:t>
          </w:r>
        </w:sdtContent>
      </w:sdt>
      <w:r w:rsidR="009F7FF6" w:rsidRPr="00466025">
        <w:rPr>
          <w:rFonts w:ascii="Arial" w:hAnsi="Arial" w:cs="Arial"/>
        </w:rPr>
        <w:t xml:space="preserve">  </w:t>
      </w:r>
      <w:r w:rsidR="00A157E5" w:rsidRPr="00466025">
        <w:rPr>
          <w:rFonts w:ascii="Arial" w:hAnsi="Arial" w:cs="Arial"/>
        </w:rPr>
        <w:t>Manuelles Schließsystem</w:t>
      </w:r>
    </w:p>
    <w:p w14:paraId="0CDB608C" w14:textId="77777777" w:rsidR="009F7FF6" w:rsidRPr="00466025" w:rsidRDefault="00695D6A" w:rsidP="009F35C4">
      <w:pPr>
        <w:spacing w:after="120" w:line="240" w:lineRule="auto"/>
        <w:rPr>
          <w:rFonts w:ascii="Arial" w:hAnsi="Arial" w:cs="Arial"/>
        </w:rPr>
      </w:pPr>
      <w:sdt>
        <w:sdtPr>
          <w:rPr>
            <w:rFonts w:ascii="Arial" w:hAnsi="Arial" w:cs="Arial"/>
          </w:rPr>
          <w:id w:val="-948241205"/>
          <w14:checkbox>
            <w14:checked w14:val="0"/>
            <w14:checkedState w14:val="2612" w14:font="MS Gothic"/>
            <w14:uncheckedState w14:val="2610" w14:font="MS Gothic"/>
          </w14:checkbox>
        </w:sdtPr>
        <w:sdtEndPr/>
        <w:sdtContent>
          <w:r w:rsidR="009F7FF6" w:rsidRPr="00466025">
            <w:rPr>
              <w:rFonts w:ascii="Segoe UI Symbol" w:eastAsia="MS Gothic" w:hAnsi="Segoe UI Symbol" w:cs="Segoe UI Symbol"/>
            </w:rPr>
            <w:t>☐</w:t>
          </w:r>
        </w:sdtContent>
      </w:sdt>
      <w:r w:rsidR="009F7FF6" w:rsidRPr="00466025">
        <w:rPr>
          <w:rFonts w:ascii="Arial" w:hAnsi="Arial" w:cs="Arial"/>
        </w:rPr>
        <w:t xml:space="preserve">  </w:t>
      </w:r>
      <w:r w:rsidR="007064C5" w:rsidRPr="00466025">
        <w:rPr>
          <w:rFonts w:ascii="Arial" w:hAnsi="Arial" w:cs="Arial"/>
        </w:rPr>
        <w:t>Automatisches Zugangskontrollsystem</w:t>
      </w:r>
    </w:p>
    <w:p w14:paraId="4A94B995" w14:textId="77777777" w:rsidR="009F7FF6" w:rsidRPr="00466025" w:rsidRDefault="00695D6A" w:rsidP="009F35C4">
      <w:pPr>
        <w:spacing w:after="120" w:line="240" w:lineRule="auto"/>
        <w:rPr>
          <w:rFonts w:ascii="Arial" w:hAnsi="Arial" w:cs="Arial"/>
        </w:rPr>
      </w:pPr>
      <w:sdt>
        <w:sdtPr>
          <w:rPr>
            <w:rFonts w:ascii="Arial" w:hAnsi="Arial" w:cs="Arial"/>
          </w:rPr>
          <w:id w:val="1261875654"/>
          <w14:checkbox>
            <w14:checked w14:val="0"/>
            <w14:checkedState w14:val="2612" w14:font="MS Gothic"/>
            <w14:uncheckedState w14:val="2610" w14:font="MS Gothic"/>
          </w14:checkbox>
        </w:sdtPr>
        <w:sdtEndPr/>
        <w:sdtContent>
          <w:r w:rsidR="009F7FF6" w:rsidRPr="00466025">
            <w:rPr>
              <w:rFonts w:ascii="Segoe UI Symbol" w:eastAsia="MS Gothic" w:hAnsi="Segoe UI Symbol" w:cs="Segoe UI Symbol"/>
            </w:rPr>
            <w:t>☐</w:t>
          </w:r>
        </w:sdtContent>
      </w:sdt>
      <w:r w:rsidR="009F7FF6" w:rsidRPr="00466025">
        <w:rPr>
          <w:rFonts w:ascii="Arial" w:hAnsi="Arial" w:cs="Arial"/>
        </w:rPr>
        <w:t xml:space="preserve">  </w:t>
      </w:r>
      <w:r w:rsidR="007064C5" w:rsidRPr="00466025">
        <w:rPr>
          <w:rFonts w:ascii="Arial" w:hAnsi="Arial" w:cs="Arial"/>
        </w:rPr>
        <w:t>Chipkarten-/Transponder-Schließsystem</w:t>
      </w:r>
    </w:p>
    <w:p w14:paraId="59E66337" w14:textId="77777777" w:rsidR="009F7FF6" w:rsidRPr="00466025" w:rsidRDefault="00695D6A" w:rsidP="009F35C4">
      <w:pPr>
        <w:spacing w:after="120" w:line="240" w:lineRule="auto"/>
        <w:rPr>
          <w:rFonts w:ascii="Arial" w:hAnsi="Arial" w:cs="Arial"/>
        </w:rPr>
      </w:pPr>
      <w:sdt>
        <w:sdtPr>
          <w:rPr>
            <w:rFonts w:ascii="Arial" w:hAnsi="Arial" w:cs="Arial"/>
          </w:rPr>
          <w:id w:val="593667150"/>
          <w14:checkbox>
            <w14:checked w14:val="0"/>
            <w14:checkedState w14:val="2612" w14:font="MS Gothic"/>
            <w14:uncheckedState w14:val="2610" w14:font="MS Gothic"/>
          </w14:checkbox>
        </w:sdtPr>
        <w:sdtEndPr/>
        <w:sdtContent>
          <w:r w:rsidR="009F7FF6" w:rsidRPr="00466025">
            <w:rPr>
              <w:rFonts w:ascii="Segoe UI Symbol" w:eastAsia="MS Gothic" w:hAnsi="Segoe UI Symbol" w:cs="Segoe UI Symbol"/>
            </w:rPr>
            <w:t>☐</w:t>
          </w:r>
        </w:sdtContent>
      </w:sdt>
      <w:r w:rsidR="009F7FF6" w:rsidRPr="00466025">
        <w:rPr>
          <w:rFonts w:ascii="Arial" w:hAnsi="Arial" w:cs="Arial"/>
        </w:rPr>
        <w:t xml:space="preserve">  </w:t>
      </w:r>
      <w:r w:rsidR="007064C5" w:rsidRPr="00466025">
        <w:rPr>
          <w:rFonts w:ascii="Arial" w:hAnsi="Arial" w:cs="Arial"/>
        </w:rPr>
        <w:t>Videoüberwachung der Zugänge</w:t>
      </w:r>
    </w:p>
    <w:p w14:paraId="0E0BE40E" w14:textId="77777777" w:rsidR="009F7FF6" w:rsidRPr="00466025" w:rsidRDefault="00695D6A" w:rsidP="009F35C4">
      <w:pPr>
        <w:spacing w:after="120" w:line="240" w:lineRule="auto"/>
        <w:rPr>
          <w:rFonts w:ascii="Arial" w:hAnsi="Arial" w:cs="Arial"/>
        </w:rPr>
      </w:pPr>
      <w:sdt>
        <w:sdtPr>
          <w:rPr>
            <w:rFonts w:ascii="Arial" w:hAnsi="Arial" w:cs="Arial"/>
          </w:rPr>
          <w:id w:val="1138222321"/>
          <w14:checkbox>
            <w14:checked w14:val="0"/>
            <w14:checkedState w14:val="2612" w14:font="MS Gothic"/>
            <w14:uncheckedState w14:val="2610" w14:font="MS Gothic"/>
          </w14:checkbox>
        </w:sdtPr>
        <w:sdtEndPr/>
        <w:sdtContent>
          <w:r w:rsidR="009F7FF6" w:rsidRPr="00466025">
            <w:rPr>
              <w:rFonts w:ascii="Segoe UI Symbol" w:eastAsia="MS Gothic" w:hAnsi="Segoe UI Symbol" w:cs="Segoe UI Symbol"/>
            </w:rPr>
            <w:t>☐</w:t>
          </w:r>
        </w:sdtContent>
      </w:sdt>
      <w:r w:rsidR="009F7FF6" w:rsidRPr="00466025">
        <w:rPr>
          <w:rFonts w:ascii="Arial" w:hAnsi="Arial" w:cs="Arial"/>
        </w:rPr>
        <w:t xml:space="preserve">  </w:t>
      </w:r>
      <w:r w:rsidR="007064C5" w:rsidRPr="00466025">
        <w:rPr>
          <w:rFonts w:ascii="Arial" w:hAnsi="Arial" w:cs="Arial"/>
        </w:rPr>
        <w:t>Lichtschranken / Bewegungsmelder</w:t>
      </w:r>
    </w:p>
    <w:p w14:paraId="3C16CDE9" w14:textId="77777777" w:rsidR="009F7FF6" w:rsidRPr="00466025" w:rsidRDefault="00695D6A" w:rsidP="009F35C4">
      <w:pPr>
        <w:spacing w:after="120" w:line="240" w:lineRule="auto"/>
        <w:rPr>
          <w:rFonts w:ascii="Arial" w:hAnsi="Arial" w:cs="Arial"/>
        </w:rPr>
      </w:pPr>
      <w:sdt>
        <w:sdtPr>
          <w:rPr>
            <w:rFonts w:ascii="Arial" w:hAnsi="Arial" w:cs="Arial"/>
          </w:rPr>
          <w:id w:val="491060545"/>
          <w14:checkbox>
            <w14:checked w14:val="0"/>
            <w14:checkedState w14:val="2612" w14:font="MS Gothic"/>
            <w14:uncheckedState w14:val="2610" w14:font="MS Gothic"/>
          </w14:checkbox>
        </w:sdtPr>
        <w:sdtEndPr/>
        <w:sdtContent>
          <w:r w:rsidR="009F7FF6" w:rsidRPr="00466025">
            <w:rPr>
              <w:rFonts w:ascii="Segoe UI Symbol" w:eastAsia="MS Gothic" w:hAnsi="Segoe UI Symbol" w:cs="Segoe UI Symbol"/>
            </w:rPr>
            <w:t>☐</w:t>
          </w:r>
        </w:sdtContent>
      </w:sdt>
      <w:r w:rsidR="009F7FF6" w:rsidRPr="00466025">
        <w:rPr>
          <w:rFonts w:ascii="Arial" w:hAnsi="Arial" w:cs="Arial"/>
        </w:rPr>
        <w:t xml:space="preserve">  </w:t>
      </w:r>
      <w:r w:rsidR="007064C5" w:rsidRPr="00466025">
        <w:rPr>
          <w:rFonts w:ascii="Arial" w:hAnsi="Arial" w:cs="Arial"/>
        </w:rPr>
        <w:t>Protokollierung der Besucher</w:t>
      </w:r>
    </w:p>
    <w:p w14:paraId="0414CCC2" w14:textId="1DA7B509" w:rsidR="00932EBB" w:rsidRPr="00466025" w:rsidRDefault="00695D6A" w:rsidP="009F35C4">
      <w:pPr>
        <w:spacing w:after="120" w:line="240" w:lineRule="auto"/>
        <w:rPr>
          <w:rFonts w:ascii="Arial" w:hAnsi="Arial" w:cs="Arial"/>
        </w:rPr>
      </w:pPr>
      <w:sdt>
        <w:sdtPr>
          <w:rPr>
            <w:rFonts w:ascii="Arial" w:hAnsi="Arial" w:cs="Arial"/>
          </w:rPr>
          <w:id w:val="188116913"/>
          <w14:checkbox>
            <w14:checked w14:val="0"/>
            <w14:checkedState w14:val="2612" w14:font="MS Gothic"/>
            <w14:uncheckedState w14:val="2610" w14:font="MS Gothic"/>
          </w14:checkbox>
        </w:sdtPr>
        <w:sdtEndPr/>
        <w:sdtContent>
          <w:r w:rsidR="009F7FF6" w:rsidRPr="00466025">
            <w:rPr>
              <w:rFonts w:ascii="Segoe UI Symbol" w:eastAsia="MS Gothic" w:hAnsi="Segoe UI Symbol" w:cs="Segoe UI Symbol"/>
            </w:rPr>
            <w:t>☐</w:t>
          </w:r>
        </w:sdtContent>
      </w:sdt>
      <w:r w:rsidR="009F7FF6" w:rsidRPr="00466025">
        <w:rPr>
          <w:rFonts w:ascii="Arial" w:hAnsi="Arial" w:cs="Arial"/>
        </w:rPr>
        <w:t xml:space="preserve">  </w:t>
      </w:r>
      <w:r w:rsidR="00B87FC4" w:rsidRPr="00466025">
        <w:rPr>
          <w:rFonts w:ascii="Arial" w:hAnsi="Arial" w:cs="Arial"/>
        </w:rPr>
        <w:t xml:space="preserve">Sonstige: </w:t>
      </w:r>
      <w:r w:rsidR="00932EBB" w:rsidRPr="00466025">
        <w:rPr>
          <w:rFonts w:ascii="Arial" w:hAnsi="Arial" w:cs="Arial"/>
        </w:rPr>
        <w:t>_______________________________</w:t>
      </w:r>
      <w:r w:rsidR="00B87FC4" w:rsidRPr="00466025">
        <w:rPr>
          <w:rFonts w:ascii="Arial" w:hAnsi="Arial" w:cs="Arial"/>
        </w:rPr>
        <w:br/>
      </w:r>
    </w:p>
    <w:p w14:paraId="3F6E774A" w14:textId="77777777" w:rsidR="00B050DE" w:rsidRPr="00466025" w:rsidRDefault="00695D6A" w:rsidP="009F35C4">
      <w:pPr>
        <w:spacing w:after="120" w:line="240" w:lineRule="auto"/>
        <w:rPr>
          <w:rFonts w:ascii="Arial" w:hAnsi="Arial" w:cs="Arial"/>
        </w:rPr>
      </w:pPr>
      <w:sdt>
        <w:sdtPr>
          <w:rPr>
            <w:rFonts w:ascii="Arial" w:hAnsi="Arial" w:cs="Arial"/>
          </w:rPr>
          <w:id w:val="1487441285"/>
          <w14:checkbox>
            <w14:checked w14:val="0"/>
            <w14:checkedState w14:val="2612" w14:font="MS Gothic"/>
            <w14:uncheckedState w14:val="2610" w14:font="MS Gothic"/>
          </w14:checkbox>
        </w:sdtPr>
        <w:sdtEndPr/>
        <w:sdtContent>
          <w:r w:rsidR="009F7FF6" w:rsidRPr="00466025">
            <w:rPr>
              <w:rFonts w:ascii="Segoe UI Symbol" w:eastAsia="MS Gothic" w:hAnsi="Segoe UI Symbol" w:cs="Segoe UI Symbol"/>
            </w:rPr>
            <w:t>☐</w:t>
          </w:r>
        </w:sdtContent>
      </w:sdt>
      <w:r w:rsidR="009F7FF6" w:rsidRPr="00466025">
        <w:rPr>
          <w:rFonts w:ascii="Arial" w:hAnsi="Arial" w:cs="Arial"/>
        </w:rPr>
        <w:t xml:space="preserve">  </w:t>
      </w:r>
      <w:r w:rsidR="00B87FC4" w:rsidRPr="00466025">
        <w:rPr>
          <w:rFonts w:ascii="Arial" w:hAnsi="Arial" w:cs="Arial"/>
        </w:rPr>
        <w:t>KEINE</w:t>
      </w:r>
    </w:p>
    <w:p w14:paraId="78911D23" w14:textId="0BE3262E" w:rsidR="00B87FC4" w:rsidRPr="00466025" w:rsidRDefault="00B87FC4" w:rsidP="009F35C4">
      <w:pPr>
        <w:spacing w:after="120" w:line="240" w:lineRule="auto"/>
        <w:ind w:left="340"/>
        <w:rPr>
          <w:rFonts w:ascii="Arial" w:hAnsi="Arial" w:cs="Arial"/>
        </w:rPr>
      </w:pPr>
      <w:r w:rsidRPr="00466025">
        <w:rPr>
          <w:rFonts w:ascii="Arial" w:hAnsi="Arial" w:cs="Arial"/>
        </w:rPr>
        <w:t>Begründung: _________________________________________________________________</w:t>
      </w:r>
    </w:p>
    <w:p w14:paraId="4632D786" w14:textId="1496FD1F" w:rsidR="00B87FC4" w:rsidRPr="00466025" w:rsidRDefault="00B87FC4" w:rsidP="00B87FC4">
      <w:pPr>
        <w:spacing w:after="0" w:line="360" w:lineRule="auto"/>
        <w:ind w:left="720"/>
        <w:rPr>
          <w:rFonts w:ascii="Arial" w:hAnsi="Arial" w:cs="Arial"/>
        </w:rPr>
      </w:pPr>
      <w:r w:rsidRPr="00466025">
        <w:rPr>
          <w:rFonts w:ascii="Arial" w:hAnsi="Arial" w:cs="Arial"/>
        </w:rPr>
        <w:t xml:space="preserve"> </w:t>
      </w:r>
    </w:p>
    <w:p w14:paraId="0D9A50D6" w14:textId="77777777" w:rsidR="00932EBB" w:rsidRPr="00466025" w:rsidRDefault="00932EBB" w:rsidP="00932EBB">
      <w:pPr>
        <w:spacing w:after="0"/>
        <w:rPr>
          <w:rFonts w:ascii="Arial" w:hAnsi="Arial" w:cs="Arial"/>
        </w:rPr>
      </w:pPr>
    </w:p>
    <w:p w14:paraId="64337AE9" w14:textId="77777777" w:rsidR="00B87FC4" w:rsidRPr="00466025" w:rsidRDefault="00B87FC4" w:rsidP="00932EBB">
      <w:pPr>
        <w:spacing w:after="0"/>
        <w:rPr>
          <w:rFonts w:ascii="Arial" w:hAnsi="Arial" w:cs="Arial"/>
        </w:rPr>
      </w:pPr>
    </w:p>
    <w:p w14:paraId="393BF913" w14:textId="07B29D64" w:rsidR="00C77DEA" w:rsidRPr="00466025" w:rsidRDefault="00C77DEA" w:rsidP="00B050DE">
      <w:pPr>
        <w:pStyle w:val="Listenabsatz"/>
        <w:numPr>
          <w:ilvl w:val="0"/>
          <w:numId w:val="31"/>
        </w:numPr>
        <w:ind w:left="426" w:hanging="426"/>
        <w:rPr>
          <w:rStyle w:val="Fett"/>
          <w:rFonts w:cs="Arial"/>
          <w:sz w:val="32"/>
          <w:szCs w:val="32"/>
        </w:rPr>
      </w:pPr>
      <w:r w:rsidRPr="00466025">
        <w:rPr>
          <w:rStyle w:val="Fett"/>
          <w:rFonts w:cs="Arial"/>
          <w:sz w:val="32"/>
          <w:szCs w:val="32"/>
        </w:rPr>
        <w:lastRenderedPageBreak/>
        <w:t>Zugangskontrolle</w:t>
      </w:r>
    </w:p>
    <w:p w14:paraId="255659BF" w14:textId="5A60CD60" w:rsidR="00C77DEA" w:rsidRPr="00466025" w:rsidRDefault="0031044C" w:rsidP="009F35C4">
      <w:pPr>
        <w:spacing w:after="120" w:line="240" w:lineRule="auto"/>
        <w:jc w:val="both"/>
        <w:rPr>
          <w:rFonts w:ascii="Arial" w:hAnsi="Arial" w:cs="Arial"/>
          <w:i/>
        </w:rPr>
      </w:pPr>
      <w:r w:rsidRPr="00466025">
        <w:rPr>
          <w:rFonts w:ascii="Arial" w:hAnsi="Arial" w:cs="Arial"/>
          <w:i/>
        </w:rPr>
        <w:t xml:space="preserve">Maßnahmen, die </w:t>
      </w:r>
      <w:r w:rsidR="00C77DEA" w:rsidRPr="00466025">
        <w:rPr>
          <w:rFonts w:ascii="Arial" w:hAnsi="Arial" w:cs="Arial"/>
          <w:i/>
        </w:rPr>
        <w:t>eine u</w:t>
      </w:r>
      <w:r w:rsidRPr="00466025">
        <w:rPr>
          <w:rFonts w:ascii="Arial" w:hAnsi="Arial" w:cs="Arial"/>
          <w:i/>
        </w:rPr>
        <w:t>nbefugte Systembenutzung verhindern.</w:t>
      </w:r>
    </w:p>
    <w:p w14:paraId="1B412B0B" w14:textId="77777777" w:rsidR="00C77DEA" w:rsidRPr="00466025" w:rsidRDefault="00C77DEA" w:rsidP="009F35C4">
      <w:pPr>
        <w:spacing w:after="120" w:line="240" w:lineRule="auto"/>
        <w:jc w:val="both"/>
        <w:rPr>
          <w:rFonts w:ascii="Arial" w:hAnsi="Arial" w:cs="Arial"/>
        </w:rPr>
      </w:pPr>
    </w:p>
    <w:p w14:paraId="42CE9ED5" w14:textId="77777777" w:rsidR="00340EB1" w:rsidRPr="00466025" w:rsidRDefault="00340EB1" w:rsidP="009F35C4">
      <w:pPr>
        <w:spacing w:after="120" w:line="240" w:lineRule="auto"/>
        <w:rPr>
          <w:rFonts w:ascii="Arial" w:hAnsi="Arial" w:cs="Arial"/>
          <w:b/>
        </w:rPr>
      </w:pPr>
      <w:r w:rsidRPr="00466025">
        <w:rPr>
          <w:rFonts w:ascii="Arial" w:hAnsi="Arial" w:cs="Arial"/>
          <w:b/>
        </w:rPr>
        <w:t>Mindestanforderungen:</w:t>
      </w:r>
    </w:p>
    <w:p w14:paraId="02DBBDBC" w14:textId="67AC8055" w:rsidR="00340EB1" w:rsidRPr="00466025" w:rsidRDefault="00340EB1" w:rsidP="009F35C4">
      <w:pPr>
        <w:pStyle w:val="Listenabsatz"/>
        <w:numPr>
          <w:ilvl w:val="0"/>
          <w:numId w:val="22"/>
        </w:numPr>
        <w:spacing w:after="120"/>
        <w:rPr>
          <w:rFonts w:cs="Arial"/>
        </w:rPr>
      </w:pPr>
      <w:r w:rsidRPr="00466025">
        <w:rPr>
          <w:rFonts w:cs="Arial"/>
        </w:rPr>
        <w:t>Keine Nutzung durch Unbefugte von Systemen, in denen personenbezogene Daten des Auftraggebers verarbeitet werden.</w:t>
      </w:r>
    </w:p>
    <w:p w14:paraId="01E104BA" w14:textId="77777777" w:rsidR="00340EB1" w:rsidRPr="00466025" w:rsidRDefault="00340EB1" w:rsidP="009F35C4">
      <w:pPr>
        <w:spacing w:after="120" w:line="240" w:lineRule="auto"/>
        <w:rPr>
          <w:rFonts w:ascii="Arial" w:hAnsi="Arial" w:cs="Arial"/>
        </w:rPr>
      </w:pPr>
    </w:p>
    <w:p w14:paraId="307EF211" w14:textId="77777777" w:rsidR="00340EB1" w:rsidRPr="00466025" w:rsidRDefault="00340EB1" w:rsidP="009F35C4">
      <w:pPr>
        <w:spacing w:after="120" w:line="240" w:lineRule="auto"/>
        <w:rPr>
          <w:rFonts w:ascii="Arial" w:hAnsi="Arial" w:cs="Arial"/>
        </w:rPr>
      </w:pPr>
      <w:r w:rsidRPr="00466025">
        <w:rPr>
          <w:rFonts w:ascii="Arial" w:hAnsi="Arial" w:cs="Arial"/>
        </w:rPr>
        <w:t>Welche dieser Maßnahmen sind zur Erfüllung der Mindestanforderungen umgesetzt?</w:t>
      </w:r>
    </w:p>
    <w:p w14:paraId="572A5479" w14:textId="6C5EF656" w:rsidR="00C77DEA" w:rsidRPr="00466025" w:rsidRDefault="00695D6A" w:rsidP="009F35C4">
      <w:pPr>
        <w:spacing w:after="120" w:line="240" w:lineRule="auto"/>
        <w:rPr>
          <w:rFonts w:ascii="Arial" w:hAnsi="Arial" w:cs="Arial"/>
        </w:rPr>
      </w:pPr>
      <w:sdt>
        <w:sdtPr>
          <w:rPr>
            <w:rFonts w:ascii="Arial" w:hAnsi="Arial" w:cs="Arial"/>
          </w:rPr>
          <w:id w:val="1810355897"/>
          <w14:checkbox>
            <w14:checked w14:val="0"/>
            <w14:checkedState w14:val="2612" w14:font="MS Gothic"/>
            <w14:uncheckedState w14:val="2610" w14:font="MS Gothic"/>
          </w14:checkbox>
        </w:sdtPr>
        <w:sdtEndPr/>
        <w:sdtContent>
          <w:r w:rsidR="009F7FF6" w:rsidRPr="00466025">
            <w:rPr>
              <w:rFonts w:ascii="Segoe UI Symbol" w:eastAsia="MS Gothic" w:hAnsi="Segoe UI Symbol" w:cs="Segoe UI Symbol"/>
            </w:rPr>
            <w:t>☐</w:t>
          </w:r>
        </w:sdtContent>
      </w:sdt>
      <w:r w:rsidR="009F7FF6" w:rsidRPr="00466025">
        <w:rPr>
          <w:rFonts w:ascii="Arial" w:hAnsi="Arial" w:cs="Arial"/>
        </w:rPr>
        <w:t xml:space="preserve">  </w:t>
      </w:r>
      <w:r w:rsidR="007A5C84" w:rsidRPr="00466025">
        <w:rPr>
          <w:rFonts w:ascii="Arial" w:hAnsi="Arial" w:cs="Arial"/>
        </w:rPr>
        <w:t>sichere</w:t>
      </w:r>
      <w:r w:rsidR="00C77DEA" w:rsidRPr="00466025">
        <w:rPr>
          <w:rFonts w:ascii="Arial" w:hAnsi="Arial" w:cs="Arial"/>
        </w:rPr>
        <w:t xml:space="preserve"> Kennwörter</w:t>
      </w:r>
      <w:r w:rsidR="007A5C84" w:rsidRPr="00466025">
        <w:rPr>
          <w:rFonts w:ascii="Arial" w:hAnsi="Arial" w:cs="Arial"/>
        </w:rPr>
        <w:t xml:space="preserve"> (Passwortrichtlinie inkl. Passwortlänge, Passwortwechsel)</w:t>
      </w:r>
    </w:p>
    <w:p w14:paraId="32113336" w14:textId="71DCF72F" w:rsidR="00C77DEA" w:rsidRPr="00466025" w:rsidRDefault="00695D6A" w:rsidP="009F35C4">
      <w:pPr>
        <w:spacing w:after="120" w:line="240" w:lineRule="auto"/>
        <w:rPr>
          <w:rFonts w:ascii="Arial" w:hAnsi="Arial" w:cs="Arial"/>
        </w:rPr>
      </w:pPr>
      <w:sdt>
        <w:sdtPr>
          <w:rPr>
            <w:rFonts w:ascii="Arial" w:hAnsi="Arial" w:cs="Arial"/>
          </w:rPr>
          <w:id w:val="250320810"/>
          <w14:checkbox>
            <w14:checked w14:val="0"/>
            <w14:checkedState w14:val="2612" w14:font="MS Gothic"/>
            <w14:uncheckedState w14:val="2610" w14:font="MS Gothic"/>
          </w14:checkbox>
        </w:sdtPr>
        <w:sdtEndPr/>
        <w:sdtContent>
          <w:r w:rsidR="009F7FF6" w:rsidRPr="00466025">
            <w:rPr>
              <w:rFonts w:ascii="Segoe UI Symbol" w:eastAsia="MS Gothic" w:hAnsi="Segoe UI Symbol" w:cs="Segoe UI Symbol"/>
            </w:rPr>
            <w:t>☐</w:t>
          </w:r>
        </w:sdtContent>
      </w:sdt>
      <w:r w:rsidR="009F7FF6" w:rsidRPr="00466025">
        <w:rPr>
          <w:rFonts w:ascii="Arial" w:hAnsi="Arial" w:cs="Arial"/>
        </w:rPr>
        <w:t xml:space="preserve">  a</w:t>
      </w:r>
      <w:r w:rsidR="00C77DEA" w:rsidRPr="00466025">
        <w:rPr>
          <w:rFonts w:ascii="Arial" w:hAnsi="Arial" w:cs="Arial"/>
        </w:rPr>
        <w:t>utomatische Sperrmechanismen</w:t>
      </w:r>
    </w:p>
    <w:p w14:paraId="31C9BE59" w14:textId="15FE6753" w:rsidR="00C77DEA" w:rsidRPr="00466025" w:rsidRDefault="00695D6A" w:rsidP="009F35C4">
      <w:pPr>
        <w:spacing w:after="120" w:line="240" w:lineRule="auto"/>
        <w:rPr>
          <w:rFonts w:ascii="Arial" w:hAnsi="Arial" w:cs="Arial"/>
        </w:rPr>
      </w:pPr>
      <w:sdt>
        <w:sdtPr>
          <w:rPr>
            <w:rFonts w:ascii="Arial" w:hAnsi="Arial" w:cs="Arial"/>
          </w:rPr>
          <w:id w:val="-1979289105"/>
          <w14:checkbox>
            <w14:checked w14:val="0"/>
            <w14:checkedState w14:val="2612" w14:font="MS Gothic"/>
            <w14:uncheckedState w14:val="2610" w14:font="MS Gothic"/>
          </w14:checkbox>
        </w:sdtPr>
        <w:sdtEndPr/>
        <w:sdtContent>
          <w:r w:rsidR="009F7FF6" w:rsidRPr="00466025">
            <w:rPr>
              <w:rFonts w:ascii="Segoe UI Symbol" w:eastAsia="MS Gothic" w:hAnsi="Segoe UI Symbol" w:cs="Segoe UI Symbol"/>
            </w:rPr>
            <w:t>☐</w:t>
          </w:r>
        </w:sdtContent>
      </w:sdt>
      <w:r w:rsidR="009F7FF6" w:rsidRPr="00466025">
        <w:rPr>
          <w:rFonts w:ascii="Arial" w:hAnsi="Arial" w:cs="Arial"/>
        </w:rPr>
        <w:t xml:space="preserve">  </w:t>
      </w:r>
      <w:r w:rsidR="00C77DEA" w:rsidRPr="00466025">
        <w:rPr>
          <w:rFonts w:ascii="Arial" w:hAnsi="Arial" w:cs="Arial"/>
        </w:rPr>
        <w:t>Zwei-Faktor-Authentifizierung</w:t>
      </w:r>
    </w:p>
    <w:p w14:paraId="674AD89F" w14:textId="7F231279" w:rsidR="00C77DEA" w:rsidRPr="00466025" w:rsidRDefault="00695D6A" w:rsidP="009F35C4">
      <w:pPr>
        <w:spacing w:after="120" w:line="240" w:lineRule="auto"/>
        <w:rPr>
          <w:rFonts w:ascii="Arial" w:hAnsi="Arial" w:cs="Arial"/>
        </w:rPr>
      </w:pPr>
      <w:sdt>
        <w:sdtPr>
          <w:rPr>
            <w:rFonts w:ascii="Arial" w:hAnsi="Arial" w:cs="Arial"/>
          </w:rPr>
          <w:id w:val="-1214497039"/>
          <w14:checkbox>
            <w14:checked w14:val="0"/>
            <w14:checkedState w14:val="2612" w14:font="MS Gothic"/>
            <w14:uncheckedState w14:val="2610" w14:font="MS Gothic"/>
          </w14:checkbox>
        </w:sdtPr>
        <w:sdtEndPr/>
        <w:sdtContent>
          <w:r w:rsidR="009F7FF6" w:rsidRPr="00466025">
            <w:rPr>
              <w:rFonts w:ascii="Segoe UI Symbol" w:eastAsia="MS Gothic" w:hAnsi="Segoe UI Symbol" w:cs="Segoe UI Symbol"/>
            </w:rPr>
            <w:t>☐</w:t>
          </w:r>
        </w:sdtContent>
      </w:sdt>
      <w:r w:rsidR="009F7FF6" w:rsidRPr="00466025">
        <w:rPr>
          <w:rFonts w:ascii="Arial" w:hAnsi="Arial" w:cs="Arial"/>
        </w:rPr>
        <w:t xml:space="preserve">  </w:t>
      </w:r>
      <w:r w:rsidR="00C77DEA" w:rsidRPr="00466025">
        <w:rPr>
          <w:rFonts w:ascii="Arial" w:hAnsi="Arial" w:cs="Arial"/>
        </w:rPr>
        <w:t>Verschlüsselung von Datenträgern</w:t>
      </w:r>
    </w:p>
    <w:p w14:paraId="166198E4" w14:textId="69E67606" w:rsidR="00493E5F" w:rsidRPr="00466025" w:rsidRDefault="00695D6A" w:rsidP="009F35C4">
      <w:pPr>
        <w:spacing w:after="120" w:line="240" w:lineRule="auto"/>
        <w:rPr>
          <w:rFonts w:ascii="Arial" w:hAnsi="Arial" w:cs="Arial"/>
        </w:rPr>
      </w:pPr>
      <w:sdt>
        <w:sdtPr>
          <w:rPr>
            <w:rFonts w:ascii="Arial" w:hAnsi="Arial" w:cs="Arial"/>
          </w:rPr>
          <w:id w:val="-15700056"/>
          <w14:checkbox>
            <w14:checked w14:val="0"/>
            <w14:checkedState w14:val="2612" w14:font="MS Gothic"/>
            <w14:uncheckedState w14:val="2610" w14:font="MS Gothic"/>
          </w14:checkbox>
        </w:sdtPr>
        <w:sdtEndPr/>
        <w:sdtContent>
          <w:r w:rsidR="009F7FF6" w:rsidRPr="00466025">
            <w:rPr>
              <w:rFonts w:ascii="Segoe UI Symbol" w:eastAsia="MS Gothic" w:hAnsi="Segoe UI Symbol" w:cs="Segoe UI Symbol"/>
            </w:rPr>
            <w:t>☐</w:t>
          </w:r>
        </w:sdtContent>
      </w:sdt>
      <w:r w:rsidR="009F7FF6" w:rsidRPr="00466025">
        <w:rPr>
          <w:rFonts w:ascii="Arial" w:hAnsi="Arial" w:cs="Arial"/>
        </w:rPr>
        <w:t xml:space="preserve">  </w:t>
      </w:r>
      <w:r w:rsidR="00493E5F" w:rsidRPr="00466025">
        <w:rPr>
          <w:rFonts w:ascii="Arial" w:hAnsi="Arial" w:cs="Arial"/>
        </w:rPr>
        <w:t>Firewall</w:t>
      </w:r>
    </w:p>
    <w:p w14:paraId="393324D7" w14:textId="52C0920C" w:rsidR="00493E5F" w:rsidRPr="00466025" w:rsidRDefault="00695D6A" w:rsidP="009F35C4">
      <w:pPr>
        <w:spacing w:after="120" w:line="240" w:lineRule="auto"/>
        <w:rPr>
          <w:rFonts w:ascii="Arial" w:hAnsi="Arial" w:cs="Arial"/>
        </w:rPr>
      </w:pPr>
      <w:sdt>
        <w:sdtPr>
          <w:rPr>
            <w:rFonts w:ascii="Arial" w:hAnsi="Arial" w:cs="Arial"/>
          </w:rPr>
          <w:id w:val="-1835752303"/>
          <w14:checkbox>
            <w14:checked w14:val="0"/>
            <w14:checkedState w14:val="2612" w14:font="MS Gothic"/>
            <w14:uncheckedState w14:val="2610" w14:font="MS Gothic"/>
          </w14:checkbox>
        </w:sdtPr>
        <w:sdtEndPr/>
        <w:sdtContent>
          <w:r w:rsidR="009F7FF6" w:rsidRPr="00466025">
            <w:rPr>
              <w:rFonts w:ascii="Segoe UI Symbol" w:eastAsia="MS Gothic" w:hAnsi="Segoe UI Symbol" w:cs="Segoe UI Symbol"/>
            </w:rPr>
            <w:t>☐</w:t>
          </w:r>
        </w:sdtContent>
      </w:sdt>
      <w:r w:rsidR="009F7FF6" w:rsidRPr="00466025">
        <w:rPr>
          <w:rFonts w:ascii="Arial" w:hAnsi="Arial" w:cs="Arial"/>
        </w:rPr>
        <w:t xml:space="preserve">  </w:t>
      </w:r>
      <w:r w:rsidR="00493E5F" w:rsidRPr="00466025">
        <w:rPr>
          <w:rFonts w:ascii="Arial" w:hAnsi="Arial" w:cs="Arial"/>
        </w:rPr>
        <w:t>Interne schriftliche Verhaltensregeln</w:t>
      </w:r>
    </w:p>
    <w:p w14:paraId="6AF800B3" w14:textId="2A81620B" w:rsidR="0058791D" w:rsidRPr="00466025" w:rsidRDefault="00695D6A" w:rsidP="009F35C4">
      <w:pPr>
        <w:spacing w:after="120" w:line="240" w:lineRule="auto"/>
        <w:rPr>
          <w:rFonts w:ascii="Arial" w:hAnsi="Arial" w:cs="Arial"/>
        </w:rPr>
      </w:pPr>
      <w:sdt>
        <w:sdtPr>
          <w:rPr>
            <w:rFonts w:ascii="Arial" w:hAnsi="Arial" w:cs="Arial"/>
          </w:rPr>
          <w:id w:val="-2124522292"/>
          <w14:checkbox>
            <w14:checked w14:val="0"/>
            <w14:checkedState w14:val="2612" w14:font="MS Gothic"/>
            <w14:uncheckedState w14:val="2610" w14:font="MS Gothic"/>
          </w14:checkbox>
        </w:sdtPr>
        <w:sdtEndPr/>
        <w:sdtContent>
          <w:r w:rsidR="009F7FF6" w:rsidRPr="00466025">
            <w:rPr>
              <w:rFonts w:ascii="Segoe UI Symbol" w:eastAsia="MS Gothic" w:hAnsi="Segoe UI Symbol" w:cs="Segoe UI Symbol"/>
            </w:rPr>
            <w:t>☐</w:t>
          </w:r>
        </w:sdtContent>
      </w:sdt>
      <w:r w:rsidR="009F7FF6" w:rsidRPr="00466025">
        <w:rPr>
          <w:rFonts w:ascii="Arial" w:hAnsi="Arial" w:cs="Arial"/>
        </w:rPr>
        <w:t xml:space="preserve">  </w:t>
      </w:r>
      <w:r w:rsidR="0058791D" w:rsidRPr="00466025">
        <w:rPr>
          <w:rFonts w:ascii="Arial" w:hAnsi="Arial" w:cs="Arial"/>
        </w:rPr>
        <w:t>Sonstige: _______________________________</w:t>
      </w:r>
      <w:r w:rsidR="0058791D" w:rsidRPr="00466025">
        <w:rPr>
          <w:rFonts w:ascii="Arial" w:hAnsi="Arial" w:cs="Arial"/>
        </w:rPr>
        <w:br/>
      </w:r>
    </w:p>
    <w:p w14:paraId="473FBE40" w14:textId="24B2E576" w:rsidR="0058791D" w:rsidRPr="00466025" w:rsidRDefault="00695D6A" w:rsidP="009F35C4">
      <w:pPr>
        <w:spacing w:after="120" w:line="240" w:lineRule="auto"/>
        <w:rPr>
          <w:rFonts w:ascii="Arial" w:hAnsi="Arial" w:cs="Arial"/>
        </w:rPr>
      </w:pPr>
      <w:sdt>
        <w:sdtPr>
          <w:rPr>
            <w:rFonts w:ascii="Arial" w:hAnsi="Arial" w:cs="Arial"/>
          </w:rPr>
          <w:id w:val="-2127222608"/>
          <w14:checkbox>
            <w14:checked w14:val="0"/>
            <w14:checkedState w14:val="2612" w14:font="MS Gothic"/>
            <w14:uncheckedState w14:val="2610" w14:font="MS Gothic"/>
          </w14:checkbox>
        </w:sdtPr>
        <w:sdtEndPr/>
        <w:sdtContent>
          <w:r w:rsidR="009F7FF6" w:rsidRPr="00466025">
            <w:rPr>
              <w:rFonts w:ascii="Segoe UI Symbol" w:eastAsia="MS Gothic" w:hAnsi="Segoe UI Symbol" w:cs="Segoe UI Symbol"/>
            </w:rPr>
            <w:t>☐</w:t>
          </w:r>
        </w:sdtContent>
      </w:sdt>
      <w:r w:rsidR="009F7FF6" w:rsidRPr="00466025">
        <w:rPr>
          <w:rFonts w:ascii="Arial" w:hAnsi="Arial" w:cs="Arial"/>
        </w:rPr>
        <w:t xml:space="preserve">  </w:t>
      </w:r>
      <w:r w:rsidR="0058791D" w:rsidRPr="00466025">
        <w:rPr>
          <w:rFonts w:ascii="Arial" w:hAnsi="Arial" w:cs="Arial"/>
        </w:rPr>
        <w:t>KEINE</w:t>
      </w:r>
    </w:p>
    <w:p w14:paraId="4FE1EAF4" w14:textId="77777777" w:rsidR="009F7FF6" w:rsidRPr="00466025" w:rsidRDefault="009F7FF6" w:rsidP="009F35C4">
      <w:pPr>
        <w:spacing w:after="120" w:line="240" w:lineRule="auto"/>
        <w:ind w:firstLine="340"/>
        <w:rPr>
          <w:rFonts w:ascii="Arial" w:hAnsi="Arial" w:cs="Arial"/>
        </w:rPr>
      </w:pPr>
      <w:r w:rsidRPr="00466025">
        <w:rPr>
          <w:rFonts w:ascii="Arial" w:hAnsi="Arial" w:cs="Arial"/>
        </w:rPr>
        <w:t xml:space="preserve">Begründung: </w:t>
      </w:r>
    </w:p>
    <w:p w14:paraId="73727464" w14:textId="28FF8090" w:rsidR="0058791D" w:rsidRPr="00466025" w:rsidRDefault="0058791D" w:rsidP="009F35C4">
      <w:pPr>
        <w:spacing w:after="120" w:line="240" w:lineRule="auto"/>
        <w:ind w:firstLine="340"/>
        <w:rPr>
          <w:rFonts w:ascii="Arial" w:hAnsi="Arial" w:cs="Arial"/>
        </w:rPr>
      </w:pPr>
      <w:r w:rsidRPr="00466025">
        <w:rPr>
          <w:rFonts w:ascii="Arial" w:hAnsi="Arial" w:cs="Arial"/>
        </w:rPr>
        <w:t>________________________________________________________________</w:t>
      </w:r>
    </w:p>
    <w:p w14:paraId="6A6E01D0" w14:textId="621FA640" w:rsidR="00C77DEA" w:rsidRDefault="00C77DEA" w:rsidP="009F35C4">
      <w:pPr>
        <w:spacing w:after="120" w:line="240" w:lineRule="auto"/>
        <w:ind w:left="720"/>
        <w:rPr>
          <w:rFonts w:ascii="Arial" w:hAnsi="Arial" w:cs="Arial"/>
        </w:rPr>
      </w:pPr>
    </w:p>
    <w:p w14:paraId="7339D80A" w14:textId="77777777" w:rsidR="009F35C4" w:rsidRPr="00466025" w:rsidRDefault="009F35C4" w:rsidP="009F35C4">
      <w:pPr>
        <w:spacing w:after="120" w:line="240" w:lineRule="auto"/>
        <w:ind w:left="720"/>
        <w:rPr>
          <w:rFonts w:ascii="Arial" w:hAnsi="Arial" w:cs="Arial"/>
        </w:rPr>
      </w:pPr>
    </w:p>
    <w:p w14:paraId="296189D7" w14:textId="77777777" w:rsidR="007064C5" w:rsidRPr="00466025" w:rsidRDefault="007064C5" w:rsidP="00B050DE">
      <w:pPr>
        <w:pStyle w:val="Listenabsatz"/>
        <w:numPr>
          <w:ilvl w:val="0"/>
          <w:numId w:val="31"/>
        </w:numPr>
        <w:ind w:left="426" w:hanging="426"/>
        <w:rPr>
          <w:rStyle w:val="Fett"/>
          <w:rFonts w:cs="Arial"/>
          <w:sz w:val="32"/>
          <w:szCs w:val="32"/>
        </w:rPr>
      </w:pPr>
      <w:r w:rsidRPr="00466025">
        <w:rPr>
          <w:rStyle w:val="Fett"/>
          <w:rFonts w:cs="Arial"/>
          <w:sz w:val="32"/>
          <w:szCs w:val="32"/>
        </w:rPr>
        <w:t>Zugriffskontrolle</w:t>
      </w:r>
    </w:p>
    <w:p w14:paraId="1DF1D7D9" w14:textId="3C6927C3" w:rsidR="007064C5" w:rsidRDefault="007064C5" w:rsidP="009F35C4">
      <w:pPr>
        <w:spacing w:after="120" w:line="240" w:lineRule="auto"/>
        <w:rPr>
          <w:rFonts w:ascii="Arial" w:hAnsi="Arial" w:cs="Arial"/>
          <w:i/>
        </w:rPr>
      </w:pPr>
      <w:r w:rsidRPr="00466025">
        <w:rPr>
          <w:rFonts w:ascii="Arial" w:hAnsi="Arial" w:cs="Arial"/>
          <w:i/>
        </w:rPr>
        <w:t>Maßnahmen, die gewährleisten, dass die zur Benutzung eines Datenverarbeitungssystems Berechtigten ausschließlich auf die ihrer Zugriffsberechtigung unterliegenden Daten zugreifen können, und dass personenbezogene Daten bei der Verarbeitung, Nutzung und nach der Speicherung nicht unbefugt gelesen, kopiert, verändert oder entfernt werden können.</w:t>
      </w:r>
    </w:p>
    <w:p w14:paraId="2927421A" w14:textId="77777777" w:rsidR="009F35C4" w:rsidRPr="00466025" w:rsidRDefault="009F35C4" w:rsidP="009F35C4">
      <w:pPr>
        <w:spacing w:after="120" w:line="240" w:lineRule="auto"/>
        <w:rPr>
          <w:rFonts w:ascii="Arial" w:hAnsi="Arial" w:cs="Arial"/>
          <w:i/>
        </w:rPr>
      </w:pPr>
    </w:p>
    <w:p w14:paraId="04323F10" w14:textId="77777777" w:rsidR="00340EB1" w:rsidRPr="00466025" w:rsidRDefault="00340EB1" w:rsidP="009F35C4">
      <w:pPr>
        <w:spacing w:after="120" w:line="240" w:lineRule="auto"/>
        <w:rPr>
          <w:rFonts w:ascii="Arial" w:hAnsi="Arial" w:cs="Arial"/>
          <w:b/>
        </w:rPr>
      </w:pPr>
      <w:r w:rsidRPr="00466025">
        <w:rPr>
          <w:rFonts w:ascii="Arial" w:hAnsi="Arial" w:cs="Arial"/>
          <w:b/>
        </w:rPr>
        <w:t>Mindestanforderungen:</w:t>
      </w:r>
    </w:p>
    <w:p w14:paraId="16AA0608" w14:textId="5EABC18A" w:rsidR="00340EB1" w:rsidRPr="00466025" w:rsidRDefault="003A0A64" w:rsidP="009F35C4">
      <w:pPr>
        <w:pStyle w:val="Listenabsatz"/>
        <w:numPr>
          <w:ilvl w:val="0"/>
          <w:numId w:val="22"/>
        </w:numPr>
        <w:spacing w:after="120"/>
        <w:rPr>
          <w:rFonts w:cs="Arial"/>
        </w:rPr>
      </w:pPr>
      <w:r w:rsidRPr="00466025">
        <w:rPr>
          <w:rFonts w:cs="Arial"/>
        </w:rPr>
        <w:t>Ausschließlich berechtigte Benutzer können auf die ihrer Zugriffsberechtigung unterliegenden Daten des Auftraggebers zugreifen.</w:t>
      </w:r>
    </w:p>
    <w:p w14:paraId="13B623BF" w14:textId="0EF896E7" w:rsidR="00340EB1" w:rsidRPr="00466025" w:rsidRDefault="003A0A64" w:rsidP="009F35C4">
      <w:pPr>
        <w:pStyle w:val="Listenabsatz"/>
        <w:numPr>
          <w:ilvl w:val="0"/>
          <w:numId w:val="22"/>
        </w:numPr>
        <w:spacing w:after="120"/>
        <w:rPr>
          <w:rFonts w:cs="Arial"/>
        </w:rPr>
      </w:pPr>
      <w:r w:rsidRPr="00466025">
        <w:rPr>
          <w:rFonts w:cs="Arial"/>
        </w:rPr>
        <w:t>Personenbezogene Daten des Auftraggebers können bei der Verarbeitung, Nutzung und nach der Speicherung nicht unbefugt gelesen, kopiert, verändert oder entfernt werden.</w:t>
      </w:r>
    </w:p>
    <w:p w14:paraId="5826555A" w14:textId="0C43CF34" w:rsidR="007A5C84" w:rsidRPr="00466025" w:rsidRDefault="007A5C84" w:rsidP="009F35C4">
      <w:pPr>
        <w:pStyle w:val="Listenabsatz"/>
        <w:numPr>
          <w:ilvl w:val="0"/>
          <w:numId w:val="22"/>
        </w:numPr>
        <w:spacing w:after="120"/>
        <w:rPr>
          <w:rFonts w:cs="Arial"/>
        </w:rPr>
      </w:pPr>
      <w:r w:rsidRPr="00466025">
        <w:rPr>
          <w:rFonts w:cs="Arial"/>
        </w:rPr>
        <w:t>Sichere Aufbewahrung und vereinbarungsgemäße Handhabung von personenbezogenen Daten und vertraulichen Informationen des Auftraggebers</w:t>
      </w:r>
    </w:p>
    <w:p w14:paraId="71C1C547" w14:textId="77777777" w:rsidR="003A0A64" w:rsidRPr="00466025" w:rsidRDefault="003A0A64" w:rsidP="009F35C4">
      <w:pPr>
        <w:pStyle w:val="Listenabsatz"/>
        <w:spacing w:after="120"/>
        <w:rPr>
          <w:rFonts w:cs="Arial"/>
        </w:rPr>
      </w:pPr>
    </w:p>
    <w:p w14:paraId="6CF3D9B2" w14:textId="0D21DBF7" w:rsidR="009F7FF6" w:rsidRDefault="009F7FF6" w:rsidP="009F35C4">
      <w:pPr>
        <w:spacing w:after="120" w:line="240" w:lineRule="auto"/>
        <w:rPr>
          <w:rFonts w:ascii="Arial" w:hAnsi="Arial" w:cs="Arial"/>
        </w:rPr>
      </w:pPr>
    </w:p>
    <w:p w14:paraId="67004E99" w14:textId="11D42272" w:rsidR="009F35C4" w:rsidRDefault="009F35C4" w:rsidP="009F35C4">
      <w:pPr>
        <w:spacing w:after="120" w:line="240" w:lineRule="auto"/>
        <w:rPr>
          <w:rFonts w:ascii="Arial" w:hAnsi="Arial" w:cs="Arial"/>
        </w:rPr>
      </w:pPr>
    </w:p>
    <w:p w14:paraId="123A213F" w14:textId="77777777" w:rsidR="009F35C4" w:rsidRPr="00466025" w:rsidRDefault="009F35C4" w:rsidP="009F35C4">
      <w:pPr>
        <w:spacing w:after="120" w:line="240" w:lineRule="auto"/>
        <w:rPr>
          <w:rFonts w:ascii="Arial" w:hAnsi="Arial" w:cs="Arial"/>
        </w:rPr>
      </w:pPr>
    </w:p>
    <w:p w14:paraId="4D860AC3" w14:textId="77777777" w:rsidR="00340EB1" w:rsidRPr="00466025" w:rsidRDefault="00340EB1" w:rsidP="009F35C4">
      <w:pPr>
        <w:spacing w:after="120" w:line="240" w:lineRule="auto"/>
        <w:rPr>
          <w:rFonts w:ascii="Arial" w:hAnsi="Arial" w:cs="Arial"/>
        </w:rPr>
      </w:pPr>
      <w:r w:rsidRPr="00466025">
        <w:rPr>
          <w:rFonts w:ascii="Arial" w:hAnsi="Arial" w:cs="Arial"/>
        </w:rPr>
        <w:lastRenderedPageBreak/>
        <w:t>Welche dieser Maßnahmen sind zur Erfüllung der Mindestanforderungen umgesetzt?</w:t>
      </w:r>
    </w:p>
    <w:p w14:paraId="2841F192" w14:textId="156C2BB2" w:rsidR="007064C5" w:rsidRPr="00466025" w:rsidRDefault="00695D6A" w:rsidP="009F35C4">
      <w:pPr>
        <w:spacing w:after="120" w:line="240" w:lineRule="auto"/>
        <w:rPr>
          <w:rFonts w:ascii="Arial" w:hAnsi="Arial" w:cs="Arial"/>
        </w:rPr>
      </w:pPr>
      <w:sdt>
        <w:sdtPr>
          <w:rPr>
            <w:rFonts w:ascii="Arial" w:hAnsi="Arial" w:cs="Arial"/>
          </w:rPr>
          <w:id w:val="-1570880117"/>
          <w14:checkbox>
            <w14:checked w14:val="0"/>
            <w14:checkedState w14:val="2612" w14:font="MS Gothic"/>
            <w14:uncheckedState w14:val="2610" w14:font="MS Gothic"/>
          </w14:checkbox>
        </w:sdtPr>
        <w:sdtEndPr/>
        <w:sdtContent>
          <w:r w:rsidR="009F7FF6" w:rsidRPr="00466025">
            <w:rPr>
              <w:rFonts w:ascii="Segoe UI Symbol" w:eastAsia="MS Gothic" w:hAnsi="Segoe UI Symbol" w:cs="Segoe UI Symbol"/>
            </w:rPr>
            <w:t>☐</w:t>
          </w:r>
        </w:sdtContent>
      </w:sdt>
      <w:r w:rsidR="009F7FF6" w:rsidRPr="00466025">
        <w:rPr>
          <w:rFonts w:ascii="Arial" w:hAnsi="Arial" w:cs="Arial"/>
        </w:rPr>
        <w:t xml:space="preserve">  </w:t>
      </w:r>
      <w:r w:rsidR="007064C5" w:rsidRPr="00466025">
        <w:rPr>
          <w:rFonts w:ascii="Arial" w:hAnsi="Arial" w:cs="Arial"/>
        </w:rPr>
        <w:t>Erstellen eines Berechtigungskonzepts</w:t>
      </w:r>
    </w:p>
    <w:p w14:paraId="04DD40C4" w14:textId="1F9F9A95" w:rsidR="007064C5" w:rsidRPr="00466025" w:rsidRDefault="00695D6A" w:rsidP="009F35C4">
      <w:pPr>
        <w:spacing w:after="120" w:line="240" w:lineRule="auto"/>
        <w:rPr>
          <w:rFonts w:ascii="Arial" w:hAnsi="Arial" w:cs="Arial"/>
        </w:rPr>
      </w:pPr>
      <w:sdt>
        <w:sdtPr>
          <w:rPr>
            <w:rFonts w:ascii="Arial" w:hAnsi="Arial" w:cs="Arial"/>
          </w:rPr>
          <w:id w:val="-475452977"/>
          <w14:checkbox>
            <w14:checked w14:val="0"/>
            <w14:checkedState w14:val="2612" w14:font="MS Gothic"/>
            <w14:uncheckedState w14:val="2610" w14:font="MS Gothic"/>
          </w14:checkbox>
        </w:sdtPr>
        <w:sdtEndPr/>
        <w:sdtContent>
          <w:r w:rsidR="009F7FF6" w:rsidRPr="00466025">
            <w:rPr>
              <w:rFonts w:ascii="Segoe UI Symbol" w:eastAsia="MS Gothic" w:hAnsi="Segoe UI Symbol" w:cs="Segoe UI Symbol"/>
            </w:rPr>
            <w:t>☐</w:t>
          </w:r>
        </w:sdtContent>
      </w:sdt>
      <w:r w:rsidR="009F7FF6" w:rsidRPr="00466025">
        <w:rPr>
          <w:rFonts w:ascii="Arial" w:hAnsi="Arial" w:cs="Arial"/>
        </w:rPr>
        <w:t xml:space="preserve">  </w:t>
      </w:r>
      <w:r w:rsidR="007A5C84" w:rsidRPr="00466025">
        <w:rPr>
          <w:rFonts w:ascii="Arial" w:hAnsi="Arial" w:cs="Arial"/>
        </w:rPr>
        <w:t xml:space="preserve">differenzierte </w:t>
      </w:r>
      <w:r w:rsidR="00A157E5" w:rsidRPr="00466025">
        <w:rPr>
          <w:rFonts w:ascii="Arial" w:hAnsi="Arial" w:cs="Arial"/>
        </w:rPr>
        <w:t>Rechtev</w:t>
      </w:r>
      <w:r w:rsidR="007064C5" w:rsidRPr="00466025">
        <w:rPr>
          <w:rFonts w:ascii="Arial" w:hAnsi="Arial" w:cs="Arial"/>
        </w:rPr>
        <w:t xml:space="preserve">erwaltung </w:t>
      </w:r>
    </w:p>
    <w:p w14:paraId="1F60CDEC" w14:textId="2DCE4928" w:rsidR="007064C5" w:rsidRPr="00466025" w:rsidRDefault="00695D6A" w:rsidP="009F35C4">
      <w:pPr>
        <w:spacing w:after="120" w:line="240" w:lineRule="auto"/>
        <w:rPr>
          <w:rFonts w:ascii="Arial" w:hAnsi="Arial" w:cs="Arial"/>
        </w:rPr>
      </w:pPr>
      <w:sdt>
        <w:sdtPr>
          <w:rPr>
            <w:rFonts w:ascii="Arial" w:hAnsi="Arial" w:cs="Arial"/>
          </w:rPr>
          <w:id w:val="-1846315779"/>
          <w14:checkbox>
            <w14:checked w14:val="0"/>
            <w14:checkedState w14:val="2612" w14:font="MS Gothic"/>
            <w14:uncheckedState w14:val="2610" w14:font="MS Gothic"/>
          </w14:checkbox>
        </w:sdtPr>
        <w:sdtEndPr/>
        <w:sdtContent>
          <w:r w:rsidR="009F7FF6" w:rsidRPr="00466025">
            <w:rPr>
              <w:rFonts w:ascii="Segoe UI Symbol" w:eastAsia="MS Gothic" w:hAnsi="Segoe UI Symbol" w:cs="Segoe UI Symbol"/>
            </w:rPr>
            <w:t>☐</w:t>
          </w:r>
        </w:sdtContent>
      </w:sdt>
      <w:r w:rsidR="009F7FF6" w:rsidRPr="00466025">
        <w:rPr>
          <w:rFonts w:ascii="Arial" w:hAnsi="Arial" w:cs="Arial"/>
        </w:rPr>
        <w:t xml:space="preserve">  </w:t>
      </w:r>
      <w:r w:rsidR="007064C5" w:rsidRPr="00466025">
        <w:rPr>
          <w:rFonts w:ascii="Arial" w:hAnsi="Arial" w:cs="Arial"/>
        </w:rPr>
        <w:t>Protokollierung von Zugriffen auf Anwendungen</w:t>
      </w:r>
    </w:p>
    <w:p w14:paraId="179BAE21" w14:textId="77777777" w:rsidR="009F7FF6" w:rsidRPr="00466025" w:rsidRDefault="00695D6A" w:rsidP="009F35C4">
      <w:pPr>
        <w:spacing w:after="120" w:line="240" w:lineRule="auto"/>
        <w:rPr>
          <w:rFonts w:ascii="Arial" w:hAnsi="Arial" w:cs="Arial"/>
        </w:rPr>
      </w:pPr>
      <w:sdt>
        <w:sdtPr>
          <w:rPr>
            <w:rFonts w:ascii="Arial" w:hAnsi="Arial" w:cs="Arial"/>
          </w:rPr>
          <w:id w:val="-1145901415"/>
          <w14:checkbox>
            <w14:checked w14:val="0"/>
            <w14:checkedState w14:val="2612" w14:font="MS Gothic"/>
            <w14:uncheckedState w14:val="2610" w14:font="MS Gothic"/>
          </w14:checkbox>
        </w:sdtPr>
        <w:sdtEndPr/>
        <w:sdtContent>
          <w:r w:rsidR="009F7FF6" w:rsidRPr="00466025">
            <w:rPr>
              <w:rFonts w:ascii="Segoe UI Symbol" w:eastAsia="MS Gothic" w:hAnsi="Segoe UI Symbol" w:cs="Segoe UI Symbol"/>
            </w:rPr>
            <w:t>☐</w:t>
          </w:r>
        </w:sdtContent>
      </w:sdt>
      <w:r w:rsidR="009F7FF6" w:rsidRPr="00466025">
        <w:rPr>
          <w:rFonts w:ascii="Arial" w:hAnsi="Arial" w:cs="Arial"/>
        </w:rPr>
        <w:t xml:space="preserve">  </w:t>
      </w:r>
      <w:r w:rsidR="007064C5" w:rsidRPr="00466025">
        <w:rPr>
          <w:rFonts w:ascii="Arial" w:hAnsi="Arial" w:cs="Arial"/>
        </w:rPr>
        <w:t>Sichere Aufbewahrung von Datenträgern</w:t>
      </w:r>
      <w:r w:rsidR="009F7FF6" w:rsidRPr="00466025">
        <w:rPr>
          <w:rFonts w:ascii="Arial" w:hAnsi="Arial" w:cs="Arial"/>
        </w:rPr>
        <w:t>:</w:t>
      </w:r>
    </w:p>
    <w:p w14:paraId="7CDE4FD4" w14:textId="21809CE9" w:rsidR="009F7FF6" w:rsidRPr="00466025" w:rsidRDefault="009F7FF6" w:rsidP="009F35C4">
      <w:pPr>
        <w:tabs>
          <w:tab w:val="left" w:pos="426"/>
        </w:tabs>
        <w:spacing w:after="120" w:line="240" w:lineRule="auto"/>
        <w:rPr>
          <w:rFonts w:ascii="Arial" w:hAnsi="Arial" w:cs="Arial"/>
        </w:rPr>
      </w:pPr>
      <w:r w:rsidRPr="00466025">
        <w:rPr>
          <w:rFonts w:ascii="Arial" w:hAnsi="Arial" w:cs="Arial"/>
        </w:rPr>
        <w:tab/>
        <w:t>_________________________________________________________________</w:t>
      </w:r>
    </w:p>
    <w:p w14:paraId="062D5AE5" w14:textId="77777777" w:rsidR="009F7FF6" w:rsidRPr="00466025" w:rsidRDefault="00695D6A" w:rsidP="009F35C4">
      <w:pPr>
        <w:spacing w:after="120" w:line="240" w:lineRule="auto"/>
        <w:rPr>
          <w:rFonts w:ascii="Arial" w:hAnsi="Arial" w:cs="Arial"/>
        </w:rPr>
      </w:pPr>
      <w:sdt>
        <w:sdtPr>
          <w:rPr>
            <w:rFonts w:ascii="Arial" w:hAnsi="Arial" w:cs="Arial"/>
          </w:rPr>
          <w:id w:val="1679313928"/>
          <w14:checkbox>
            <w14:checked w14:val="0"/>
            <w14:checkedState w14:val="2612" w14:font="MS Gothic"/>
            <w14:uncheckedState w14:val="2610" w14:font="MS Gothic"/>
          </w14:checkbox>
        </w:sdtPr>
        <w:sdtEndPr/>
        <w:sdtContent>
          <w:r w:rsidR="009F7FF6" w:rsidRPr="00466025">
            <w:rPr>
              <w:rFonts w:ascii="Segoe UI Symbol" w:eastAsia="MS Gothic" w:hAnsi="Segoe UI Symbol" w:cs="Segoe UI Symbol"/>
            </w:rPr>
            <w:t>☐</w:t>
          </w:r>
        </w:sdtContent>
      </w:sdt>
      <w:r w:rsidR="009F7FF6" w:rsidRPr="00466025">
        <w:rPr>
          <w:rFonts w:ascii="Arial" w:hAnsi="Arial" w:cs="Arial"/>
        </w:rPr>
        <w:t xml:space="preserve">  </w:t>
      </w:r>
      <w:r w:rsidR="00695E8C" w:rsidRPr="00466025">
        <w:rPr>
          <w:rFonts w:ascii="Arial" w:hAnsi="Arial" w:cs="Arial"/>
        </w:rPr>
        <w:t>vorhandener Prozess</w:t>
      </w:r>
      <w:r w:rsidR="00C51907" w:rsidRPr="00466025">
        <w:rPr>
          <w:rFonts w:ascii="Arial" w:hAnsi="Arial" w:cs="Arial"/>
        </w:rPr>
        <w:t xml:space="preserve"> zur vereinbarungsgemäßen Lenkung von Dokumenten und</w:t>
      </w:r>
    </w:p>
    <w:p w14:paraId="2513CA5E" w14:textId="73339505" w:rsidR="00695E8C" w:rsidRPr="00466025" w:rsidRDefault="00C51907" w:rsidP="009F35C4">
      <w:pPr>
        <w:spacing w:after="120" w:line="240" w:lineRule="auto"/>
        <w:ind w:firstLine="360"/>
        <w:rPr>
          <w:rFonts w:ascii="Arial" w:hAnsi="Arial" w:cs="Arial"/>
        </w:rPr>
      </w:pPr>
      <w:r w:rsidRPr="00466025">
        <w:rPr>
          <w:rFonts w:ascii="Arial" w:hAnsi="Arial" w:cs="Arial"/>
        </w:rPr>
        <w:t>Datenträgern</w:t>
      </w:r>
    </w:p>
    <w:p w14:paraId="2FD79856" w14:textId="3D9A62B0" w:rsidR="007064C5" w:rsidRPr="00466025" w:rsidRDefault="00695D6A" w:rsidP="009F35C4">
      <w:pPr>
        <w:spacing w:after="120" w:line="240" w:lineRule="auto"/>
        <w:rPr>
          <w:rFonts w:ascii="Arial" w:hAnsi="Arial" w:cs="Arial"/>
        </w:rPr>
      </w:pPr>
      <w:sdt>
        <w:sdtPr>
          <w:rPr>
            <w:rFonts w:ascii="Arial" w:hAnsi="Arial" w:cs="Arial"/>
          </w:rPr>
          <w:id w:val="970020672"/>
          <w14:checkbox>
            <w14:checked w14:val="0"/>
            <w14:checkedState w14:val="2612" w14:font="MS Gothic"/>
            <w14:uncheckedState w14:val="2610" w14:font="MS Gothic"/>
          </w14:checkbox>
        </w:sdtPr>
        <w:sdtEndPr/>
        <w:sdtContent>
          <w:r w:rsidR="009F7FF6" w:rsidRPr="00466025">
            <w:rPr>
              <w:rFonts w:ascii="Segoe UI Symbol" w:eastAsia="MS Gothic" w:hAnsi="Segoe UI Symbol" w:cs="Segoe UI Symbol"/>
            </w:rPr>
            <w:t>☐</w:t>
          </w:r>
        </w:sdtContent>
      </w:sdt>
      <w:r w:rsidR="009F7FF6" w:rsidRPr="00466025">
        <w:rPr>
          <w:rFonts w:ascii="Arial" w:hAnsi="Arial" w:cs="Arial"/>
        </w:rPr>
        <w:t xml:space="preserve">  </w:t>
      </w:r>
      <w:r w:rsidR="00A157E5" w:rsidRPr="00466025">
        <w:rPr>
          <w:rFonts w:ascii="Arial" w:hAnsi="Arial" w:cs="Arial"/>
        </w:rPr>
        <w:t>Verschlüsselung</w:t>
      </w:r>
    </w:p>
    <w:p w14:paraId="08E803B0" w14:textId="71DEC183" w:rsidR="0058791D" w:rsidRPr="00466025" w:rsidRDefault="00695D6A" w:rsidP="009F35C4">
      <w:pPr>
        <w:spacing w:after="120" w:line="240" w:lineRule="auto"/>
        <w:rPr>
          <w:rFonts w:ascii="Arial" w:hAnsi="Arial" w:cs="Arial"/>
        </w:rPr>
      </w:pPr>
      <w:sdt>
        <w:sdtPr>
          <w:rPr>
            <w:rFonts w:ascii="Arial" w:hAnsi="Arial" w:cs="Arial"/>
          </w:rPr>
          <w:id w:val="-846168925"/>
          <w14:checkbox>
            <w14:checked w14:val="0"/>
            <w14:checkedState w14:val="2612" w14:font="MS Gothic"/>
            <w14:uncheckedState w14:val="2610" w14:font="MS Gothic"/>
          </w14:checkbox>
        </w:sdtPr>
        <w:sdtEndPr/>
        <w:sdtContent>
          <w:r w:rsidR="009F7FF6" w:rsidRPr="00466025">
            <w:rPr>
              <w:rFonts w:ascii="Segoe UI Symbol" w:eastAsia="MS Gothic" w:hAnsi="Segoe UI Symbol" w:cs="Segoe UI Symbol"/>
            </w:rPr>
            <w:t>☐</w:t>
          </w:r>
        </w:sdtContent>
      </w:sdt>
      <w:r w:rsidR="009F7FF6" w:rsidRPr="00466025">
        <w:rPr>
          <w:rFonts w:ascii="Arial" w:hAnsi="Arial" w:cs="Arial"/>
        </w:rPr>
        <w:t xml:space="preserve">  </w:t>
      </w:r>
      <w:r w:rsidR="0058791D" w:rsidRPr="00466025">
        <w:rPr>
          <w:rFonts w:ascii="Arial" w:hAnsi="Arial" w:cs="Arial"/>
        </w:rPr>
        <w:t>Sonstige: _______________________________</w:t>
      </w:r>
      <w:r w:rsidR="0058791D" w:rsidRPr="00466025">
        <w:rPr>
          <w:rFonts w:ascii="Arial" w:hAnsi="Arial" w:cs="Arial"/>
        </w:rPr>
        <w:br/>
      </w:r>
    </w:p>
    <w:p w14:paraId="07D6CD84" w14:textId="77777777" w:rsidR="009F7FF6" w:rsidRPr="00466025" w:rsidRDefault="00695D6A" w:rsidP="009F35C4">
      <w:pPr>
        <w:spacing w:after="120" w:line="240" w:lineRule="auto"/>
        <w:rPr>
          <w:rFonts w:ascii="Arial" w:hAnsi="Arial" w:cs="Arial"/>
        </w:rPr>
      </w:pPr>
      <w:sdt>
        <w:sdtPr>
          <w:rPr>
            <w:rFonts w:ascii="Arial" w:hAnsi="Arial" w:cs="Arial"/>
          </w:rPr>
          <w:id w:val="325407336"/>
          <w14:checkbox>
            <w14:checked w14:val="0"/>
            <w14:checkedState w14:val="2612" w14:font="MS Gothic"/>
            <w14:uncheckedState w14:val="2610" w14:font="MS Gothic"/>
          </w14:checkbox>
        </w:sdtPr>
        <w:sdtEndPr/>
        <w:sdtContent>
          <w:r w:rsidR="009F7FF6" w:rsidRPr="00466025">
            <w:rPr>
              <w:rFonts w:ascii="Segoe UI Symbol" w:eastAsia="MS Gothic" w:hAnsi="Segoe UI Symbol" w:cs="Segoe UI Symbol"/>
            </w:rPr>
            <w:t>☐</w:t>
          </w:r>
        </w:sdtContent>
      </w:sdt>
      <w:r w:rsidR="009F7FF6" w:rsidRPr="00466025">
        <w:rPr>
          <w:rFonts w:ascii="Arial" w:hAnsi="Arial" w:cs="Arial"/>
        </w:rPr>
        <w:t xml:space="preserve">  </w:t>
      </w:r>
      <w:r w:rsidR="0058791D" w:rsidRPr="00466025">
        <w:rPr>
          <w:rFonts w:ascii="Arial" w:hAnsi="Arial" w:cs="Arial"/>
        </w:rPr>
        <w:t>KEINE</w:t>
      </w:r>
    </w:p>
    <w:p w14:paraId="49B2FF7E" w14:textId="5696FF84" w:rsidR="0058791D" w:rsidRPr="00466025" w:rsidRDefault="0058791D" w:rsidP="009F35C4">
      <w:pPr>
        <w:spacing w:after="120" w:line="240" w:lineRule="auto"/>
        <w:ind w:left="340"/>
        <w:rPr>
          <w:rFonts w:ascii="Arial" w:hAnsi="Arial" w:cs="Arial"/>
        </w:rPr>
      </w:pPr>
      <w:r w:rsidRPr="00466025">
        <w:rPr>
          <w:rFonts w:ascii="Arial" w:hAnsi="Arial" w:cs="Arial"/>
        </w:rPr>
        <w:t>Begründung: _________________________________________________________________</w:t>
      </w:r>
    </w:p>
    <w:p w14:paraId="4E554AFF" w14:textId="77777777" w:rsidR="00F216C1" w:rsidRDefault="00F216C1" w:rsidP="009F35C4">
      <w:pPr>
        <w:spacing w:after="120" w:line="240" w:lineRule="auto"/>
        <w:ind w:left="720"/>
        <w:rPr>
          <w:rFonts w:ascii="Arial" w:hAnsi="Arial" w:cs="Arial"/>
        </w:rPr>
      </w:pPr>
    </w:p>
    <w:p w14:paraId="13E98B52" w14:textId="77777777" w:rsidR="00E245A5" w:rsidRDefault="00E245A5" w:rsidP="009F35C4">
      <w:pPr>
        <w:spacing w:after="120" w:line="240" w:lineRule="auto"/>
        <w:ind w:left="720"/>
        <w:rPr>
          <w:rFonts w:ascii="Arial" w:hAnsi="Arial" w:cs="Arial"/>
        </w:rPr>
      </w:pPr>
    </w:p>
    <w:p w14:paraId="67078E8B" w14:textId="45EF2598" w:rsidR="007064C5" w:rsidRDefault="007064C5" w:rsidP="009F35C4">
      <w:pPr>
        <w:pStyle w:val="Listenabsatz"/>
        <w:numPr>
          <w:ilvl w:val="0"/>
          <w:numId w:val="31"/>
        </w:numPr>
        <w:spacing w:after="120"/>
        <w:ind w:left="426" w:hanging="426"/>
        <w:rPr>
          <w:rStyle w:val="Fett"/>
          <w:rFonts w:cs="Arial"/>
          <w:sz w:val="32"/>
          <w:szCs w:val="32"/>
        </w:rPr>
      </w:pPr>
      <w:r w:rsidRPr="00466025">
        <w:rPr>
          <w:rStyle w:val="Fett"/>
          <w:rFonts w:cs="Arial"/>
          <w:sz w:val="32"/>
          <w:szCs w:val="32"/>
        </w:rPr>
        <w:t>Weitergabekontrolle</w:t>
      </w:r>
    </w:p>
    <w:p w14:paraId="028204BA" w14:textId="77777777" w:rsidR="009F35C4" w:rsidRPr="00466025" w:rsidRDefault="009F35C4" w:rsidP="009F35C4">
      <w:pPr>
        <w:pStyle w:val="Listenabsatz"/>
        <w:spacing w:after="120"/>
        <w:ind w:left="426"/>
        <w:rPr>
          <w:rStyle w:val="Fett"/>
          <w:rFonts w:cs="Arial"/>
          <w:sz w:val="32"/>
          <w:szCs w:val="32"/>
        </w:rPr>
      </w:pPr>
    </w:p>
    <w:p w14:paraId="27F45652" w14:textId="5B1A1958" w:rsidR="007064C5" w:rsidRDefault="007064C5" w:rsidP="009F35C4">
      <w:pPr>
        <w:spacing w:after="120" w:line="240" w:lineRule="auto"/>
        <w:rPr>
          <w:rFonts w:ascii="Arial" w:hAnsi="Arial" w:cs="Arial"/>
          <w:i/>
        </w:rPr>
      </w:pPr>
      <w:r w:rsidRPr="00466025">
        <w:rPr>
          <w:rFonts w:ascii="Arial" w:hAnsi="Arial" w:cs="Arial"/>
          <w:i/>
        </w:rPr>
        <w:t>Maßnahmen, die gewährleisten, dass personenbezogene Daten bei der elektronischen Übertragung oder während ihres Transports oder ihrer Speicherung auf Datenträger nicht unbefugt gelesen, kopiert, verändert oder entfernt werden können, und dass überprüft und festgestellt werden kann, an welche Stellen eine Übermittlung personenbezogener Daten durch Einrichtungen zur Datenübertragung vorgesehen ist.</w:t>
      </w:r>
    </w:p>
    <w:p w14:paraId="134B2C4C" w14:textId="77777777" w:rsidR="009F35C4" w:rsidRPr="00466025" w:rsidRDefault="009F35C4" w:rsidP="009F35C4">
      <w:pPr>
        <w:spacing w:after="120" w:line="240" w:lineRule="auto"/>
        <w:rPr>
          <w:rFonts w:ascii="Arial" w:hAnsi="Arial" w:cs="Arial"/>
          <w:i/>
        </w:rPr>
      </w:pPr>
    </w:p>
    <w:p w14:paraId="1A6ADBA1" w14:textId="77777777" w:rsidR="003A0A64" w:rsidRPr="00466025" w:rsidRDefault="003A0A64" w:rsidP="009F35C4">
      <w:pPr>
        <w:spacing w:after="120" w:line="240" w:lineRule="auto"/>
        <w:rPr>
          <w:rFonts w:ascii="Arial" w:hAnsi="Arial" w:cs="Arial"/>
          <w:b/>
        </w:rPr>
      </w:pPr>
      <w:r w:rsidRPr="00466025">
        <w:rPr>
          <w:rFonts w:ascii="Arial" w:hAnsi="Arial" w:cs="Arial"/>
          <w:b/>
        </w:rPr>
        <w:t>Mindestanforderungen:</w:t>
      </w:r>
    </w:p>
    <w:p w14:paraId="65C486C9" w14:textId="50FBF224" w:rsidR="003A0A64" w:rsidRDefault="003A0A64" w:rsidP="009F35C4">
      <w:pPr>
        <w:pStyle w:val="Listenabsatz"/>
        <w:numPr>
          <w:ilvl w:val="0"/>
          <w:numId w:val="23"/>
        </w:numPr>
        <w:spacing w:after="120"/>
        <w:ind w:left="426"/>
        <w:rPr>
          <w:rFonts w:cs="Arial"/>
        </w:rPr>
      </w:pPr>
      <w:r w:rsidRPr="00466025">
        <w:rPr>
          <w:rFonts w:cs="Arial"/>
        </w:rPr>
        <w:t>Kein unbefugtes Lesen, Kopieren, Verändern oder Entfernen bei elektronischer Übertragung oder Transport von personenbezogenen Daten des Auftraggebers.</w:t>
      </w:r>
    </w:p>
    <w:p w14:paraId="6C852D1D" w14:textId="77777777" w:rsidR="009F35C4" w:rsidRPr="00466025" w:rsidRDefault="009F35C4" w:rsidP="009F35C4">
      <w:pPr>
        <w:pStyle w:val="Listenabsatz"/>
        <w:spacing w:after="120"/>
        <w:ind w:left="426"/>
        <w:rPr>
          <w:rFonts w:cs="Arial"/>
        </w:rPr>
      </w:pPr>
    </w:p>
    <w:p w14:paraId="3F73BFBC" w14:textId="77777777" w:rsidR="003A0A64" w:rsidRPr="00466025" w:rsidRDefault="003A0A64" w:rsidP="009F35C4">
      <w:pPr>
        <w:spacing w:after="120" w:line="240" w:lineRule="auto"/>
        <w:rPr>
          <w:rFonts w:ascii="Arial" w:hAnsi="Arial" w:cs="Arial"/>
        </w:rPr>
      </w:pPr>
      <w:r w:rsidRPr="00466025">
        <w:rPr>
          <w:rFonts w:ascii="Arial" w:hAnsi="Arial" w:cs="Arial"/>
        </w:rPr>
        <w:t>Welche dieser Maßnahmen sind zur Erfüllung der Mindestanforderungen umgesetzt?</w:t>
      </w:r>
    </w:p>
    <w:p w14:paraId="173EF829" w14:textId="0B150E08" w:rsidR="007064C5" w:rsidRPr="00466025" w:rsidRDefault="00695D6A" w:rsidP="009F35C4">
      <w:pPr>
        <w:spacing w:after="120" w:line="240" w:lineRule="auto"/>
        <w:rPr>
          <w:rFonts w:ascii="Arial" w:hAnsi="Arial" w:cs="Arial"/>
        </w:rPr>
      </w:pPr>
      <w:sdt>
        <w:sdtPr>
          <w:rPr>
            <w:rFonts w:ascii="Arial" w:hAnsi="Arial" w:cs="Arial"/>
          </w:rPr>
          <w:id w:val="-1641958398"/>
          <w14:checkbox>
            <w14:checked w14:val="0"/>
            <w14:checkedState w14:val="2612" w14:font="MS Gothic"/>
            <w14:uncheckedState w14:val="2610" w14:font="MS Gothic"/>
          </w14:checkbox>
        </w:sdtPr>
        <w:sdtEndPr/>
        <w:sdtContent>
          <w:r w:rsidR="00466025" w:rsidRPr="00466025">
            <w:rPr>
              <w:rFonts w:ascii="Segoe UI Symbol" w:eastAsia="MS Gothic" w:hAnsi="Segoe UI Symbol" w:cs="Segoe UI Symbol"/>
            </w:rPr>
            <w:t>☐</w:t>
          </w:r>
        </w:sdtContent>
      </w:sdt>
      <w:r w:rsidR="00466025" w:rsidRPr="00466025">
        <w:rPr>
          <w:rFonts w:ascii="Arial" w:hAnsi="Arial" w:cs="Arial"/>
        </w:rPr>
        <w:t xml:space="preserve">  </w:t>
      </w:r>
      <w:r w:rsidR="007064C5" w:rsidRPr="00466025">
        <w:rPr>
          <w:rFonts w:ascii="Arial" w:hAnsi="Arial" w:cs="Arial"/>
        </w:rPr>
        <w:t>Einrichtungen von Standleitungen bzw. VPN-Tunneln</w:t>
      </w:r>
    </w:p>
    <w:p w14:paraId="52DC00FA" w14:textId="77777777" w:rsidR="00466025" w:rsidRPr="00466025" w:rsidRDefault="00695D6A" w:rsidP="009F35C4">
      <w:pPr>
        <w:spacing w:after="120" w:line="240" w:lineRule="auto"/>
        <w:rPr>
          <w:rFonts w:ascii="Arial" w:hAnsi="Arial" w:cs="Arial"/>
        </w:rPr>
      </w:pPr>
      <w:sdt>
        <w:sdtPr>
          <w:rPr>
            <w:rFonts w:ascii="Arial" w:hAnsi="Arial" w:cs="Arial"/>
          </w:rPr>
          <w:id w:val="-1109889039"/>
          <w14:checkbox>
            <w14:checked w14:val="0"/>
            <w14:checkedState w14:val="2612" w14:font="MS Gothic"/>
            <w14:uncheckedState w14:val="2610" w14:font="MS Gothic"/>
          </w14:checkbox>
        </w:sdtPr>
        <w:sdtEndPr/>
        <w:sdtContent>
          <w:r w:rsidR="00466025" w:rsidRPr="00466025">
            <w:rPr>
              <w:rFonts w:ascii="Segoe UI Symbol" w:eastAsia="MS Gothic" w:hAnsi="Segoe UI Symbol" w:cs="Segoe UI Symbol"/>
            </w:rPr>
            <w:t>☐</w:t>
          </w:r>
        </w:sdtContent>
      </w:sdt>
      <w:r w:rsidR="00466025" w:rsidRPr="00466025">
        <w:rPr>
          <w:rFonts w:ascii="Arial" w:hAnsi="Arial" w:cs="Arial"/>
        </w:rPr>
        <w:t xml:space="preserve">  </w:t>
      </w:r>
      <w:r w:rsidR="007064C5" w:rsidRPr="00466025">
        <w:rPr>
          <w:rFonts w:ascii="Arial" w:hAnsi="Arial" w:cs="Arial"/>
        </w:rPr>
        <w:t>Weitergabe von Daten in anonymisierter oder pseudonymisierter Form</w:t>
      </w:r>
    </w:p>
    <w:p w14:paraId="02C89B79" w14:textId="5D03188A" w:rsidR="007064C5" w:rsidRPr="00466025" w:rsidRDefault="00695D6A" w:rsidP="009F35C4">
      <w:pPr>
        <w:spacing w:after="120" w:line="240" w:lineRule="auto"/>
        <w:rPr>
          <w:rFonts w:ascii="Arial" w:hAnsi="Arial" w:cs="Arial"/>
        </w:rPr>
      </w:pPr>
      <w:sdt>
        <w:sdtPr>
          <w:rPr>
            <w:rFonts w:ascii="Arial" w:hAnsi="Arial" w:cs="Arial"/>
          </w:rPr>
          <w:id w:val="-536505754"/>
          <w14:checkbox>
            <w14:checked w14:val="0"/>
            <w14:checkedState w14:val="2612" w14:font="MS Gothic"/>
            <w14:uncheckedState w14:val="2610" w14:font="MS Gothic"/>
          </w14:checkbox>
        </w:sdtPr>
        <w:sdtEndPr/>
        <w:sdtContent>
          <w:r w:rsidR="00466025" w:rsidRPr="00466025">
            <w:rPr>
              <w:rFonts w:ascii="Segoe UI Symbol" w:eastAsia="MS Gothic" w:hAnsi="Segoe UI Symbol" w:cs="Segoe UI Symbol"/>
            </w:rPr>
            <w:t>☐</w:t>
          </w:r>
        </w:sdtContent>
      </w:sdt>
      <w:r w:rsidR="00466025" w:rsidRPr="00466025">
        <w:rPr>
          <w:rFonts w:ascii="Arial" w:hAnsi="Arial" w:cs="Arial"/>
        </w:rPr>
        <w:t xml:space="preserve">  </w:t>
      </w:r>
      <w:r w:rsidR="00476FFF" w:rsidRPr="00466025">
        <w:rPr>
          <w:rFonts w:ascii="Arial" w:hAnsi="Arial" w:cs="Arial"/>
        </w:rPr>
        <w:t>Verschlüsselter Datentransfer personenbezogener oder vertraulicher Daten</w:t>
      </w:r>
    </w:p>
    <w:p w14:paraId="7E85FD11" w14:textId="4A9CD961" w:rsidR="00476FFF" w:rsidRPr="00466025" w:rsidRDefault="00695D6A" w:rsidP="009F35C4">
      <w:pPr>
        <w:spacing w:after="120" w:line="240" w:lineRule="auto"/>
        <w:rPr>
          <w:rFonts w:ascii="Arial" w:hAnsi="Arial" w:cs="Arial"/>
        </w:rPr>
      </w:pPr>
      <w:sdt>
        <w:sdtPr>
          <w:rPr>
            <w:rFonts w:ascii="Arial" w:hAnsi="Arial" w:cs="Arial"/>
          </w:rPr>
          <w:id w:val="-653609765"/>
          <w14:checkbox>
            <w14:checked w14:val="0"/>
            <w14:checkedState w14:val="2612" w14:font="MS Gothic"/>
            <w14:uncheckedState w14:val="2610" w14:font="MS Gothic"/>
          </w14:checkbox>
        </w:sdtPr>
        <w:sdtEndPr/>
        <w:sdtContent>
          <w:r w:rsidR="00466025" w:rsidRPr="00466025">
            <w:rPr>
              <w:rFonts w:ascii="Segoe UI Symbol" w:eastAsia="MS Gothic" w:hAnsi="Segoe UI Symbol" w:cs="Segoe UI Symbol"/>
            </w:rPr>
            <w:t>☐</w:t>
          </w:r>
        </w:sdtContent>
      </w:sdt>
      <w:r w:rsidR="00466025" w:rsidRPr="00466025">
        <w:rPr>
          <w:rFonts w:ascii="Arial" w:hAnsi="Arial" w:cs="Arial"/>
        </w:rPr>
        <w:t xml:space="preserve">  </w:t>
      </w:r>
      <w:r w:rsidR="00A157E5" w:rsidRPr="00466025">
        <w:rPr>
          <w:rFonts w:ascii="Arial" w:hAnsi="Arial" w:cs="Arial"/>
        </w:rPr>
        <w:t xml:space="preserve">Protokollierung von </w:t>
      </w:r>
      <w:r w:rsidR="007064C5" w:rsidRPr="00466025">
        <w:rPr>
          <w:rFonts w:ascii="Arial" w:hAnsi="Arial" w:cs="Arial"/>
        </w:rPr>
        <w:t>Abruf- und Übermittlungsvorgängen</w:t>
      </w:r>
      <w:r w:rsidR="007064C5" w:rsidRPr="00466025">
        <w:rPr>
          <w:rFonts w:ascii="Arial" w:hAnsi="Arial" w:cs="Arial"/>
        </w:rPr>
        <w:tab/>
      </w:r>
    </w:p>
    <w:p w14:paraId="202213FC" w14:textId="721F2DB1" w:rsidR="0058791D" w:rsidRPr="00466025" w:rsidRDefault="00695D6A" w:rsidP="009F35C4">
      <w:pPr>
        <w:spacing w:after="120" w:line="240" w:lineRule="auto"/>
        <w:rPr>
          <w:rFonts w:ascii="Arial" w:hAnsi="Arial" w:cs="Arial"/>
        </w:rPr>
      </w:pPr>
      <w:sdt>
        <w:sdtPr>
          <w:rPr>
            <w:rFonts w:ascii="Arial" w:hAnsi="Arial" w:cs="Arial"/>
          </w:rPr>
          <w:id w:val="-1785032809"/>
          <w14:checkbox>
            <w14:checked w14:val="0"/>
            <w14:checkedState w14:val="2612" w14:font="MS Gothic"/>
            <w14:uncheckedState w14:val="2610" w14:font="MS Gothic"/>
          </w14:checkbox>
        </w:sdtPr>
        <w:sdtEndPr/>
        <w:sdtContent>
          <w:r w:rsidR="00466025" w:rsidRPr="00466025">
            <w:rPr>
              <w:rFonts w:ascii="Segoe UI Symbol" w:eastAsia="MS Gothic" w:hAnsi="Segoe UI Symbol" w:cs="Segoe UI Symbol"/>
            </w:rPr>
            <w:t>☐</w:t>
          </w:r>
        </w:sdtContent>
      </w:sdt>
      <w:r w:rsidR="00466025" w:rsidRPr="00466025">
        <w:rPr>
          <w:rFonts w:ascii="Arial" w:hAnsi="Arial" w:cs="Arial"/>
        </w:rPr>
        <w:t xml:space="preserve">  </w:t>
      </w:r>
      <w:r w:rsidR="00476FFF" w:rsidRPr="00466025">
        <w:rPr>
          <w:rFonts w:ascii="Arial" w:hAnsi="Arial" w:cs="Arial"/>
        </w:rPr>
        <w:t>gehärtete Firewall-Konfiguration</w:t>
      </w:r>
    </w:p>
    <w:p w14:paraId="518E5236" w14:textId="5A746E72" w:rsidR="0058791D" w:rsidRPr="00466025" w:rsidRDefault="00695D6A" w:rsidP="009F35C4">
      <w:pPr>
        <w:spacing w:after="120" w:line="240" w:lineRule="auto"/>
        <w:rPr>
          <w:rFonts w:ascii="Arial" w:hAnsi="Arial" w:cs="Arial"/>
        </w:rPr>
      </w:pPr>
      <w:sdt>
        <w:sdtPr>
          <w:rPr>
            <w:rFonts w:ascii="Arial" w:hAnsi="Arial" w:cs="Arial"/>
          </w:rPr>
          <w:id w:val="-156309631"/>
          <w14:checkbox>
            <w14:checked w14:val="0"/>
            <w14:checkedState w14:val="2612" w14:font="MS Gothic"/>
            <w14:uncheckedState w14:val="2610" w14:font="MS Gothic"/>
          </w14:checkbox>
        </w:sdtPr>
        <w:sdtEndPr/>
        <w:sdtContent>
          <w:r w:rsidR="00466025" w:rsidRPr="00466025">
            <w:rPr>
              <w:rFonts w:ascii="Segoe UI Symbol" w:eastAsia="MS Gothic" w:hAnsi="Segoe UI Symbol" w:cs="Segoe UI Symbol"/>
            </w:rPr>
            <w:t>☐</w:t>
          </w:r>
        </w:sdtContent>
      </w:sdt>
      <w:r w:rsidR="00466025" w:rsidRPr="00466025">
        <w:rPr>
          <w:rFonts w:ascii="Arial" w:hAnsi="Arial" w:cs="Arial"/>
        </w:rPr>
        <w:t xml:space="preserve">  </w:t>
      </w:r>
      <w:r w:rsidR="0058791D" w:rsidRPr="00466025">
        <w:rPr>
          <w:rFonts w:ascii="Arial" w:hAnsi="Arial" w:cs="Arial"/>
        </w:rPr>
        <w:t>Sonstige: _______________________________</w:t>
      </w:r>
      <w:r w:rsidR="0058791D" w:rsidRPr="00466025">
        <w:rPr>
          <w:rFonts w:ascii="Arial" w:hAnsi="Arial" w:cs="Arial"/>
        </w:rPr>
        <w:br/>
      </w:r>
    </w:p>
    <w:p w14:paraId="608B4041" w14:textId="77777777" w:rsidR="00466025" w:rsidRPr="00466025" w:rsidRDefault="00695D6A" w:rsidP="009F35C4">
      <w:pPr>
        <w:spacing w:after="120" w:line="240" w:lineRule="auto"/>
        <w:rPr>
          <w:rFonts w:ascii="Arial" w:hAnsi="Arial" w:cs="Arial"/>
        </w:rPr>
      </w:pPr>
      <w:sdt>
        <w:sdtPr>
          <w:rPr>
            <w:rFonts w:ascii="Arial" w:hAnsi="Arial" w:cs="Arial"/>
          </w:rPr>
          <w:id w:val="1435715294"/>
          <w14:checkbox>
            <w14:checked w14:val="0"/>
            <w14:checkedState w14:val="2612" w14:font="MS Gothic"/>
            <w14:uncheckedState w14:val="2610" w14:font="MS Gothic"/>
          </w14:checkbox>
        </w:sdtPr>
        <w:sdtEndPr/>
        <w:sdtContent>
          <w:r w:rsidR="00466025" w:rsidRPr="00466025">
            <w:rPr>
              <w:rFonts w:ascii="Segoe UI Symbol" w:eastAsia="MS Gothic" w:hAnsi="Segoe UI Symbol" w:cs="Segoe UI Symbol"/>
            </w:rPr>
            <w:t>☐</w:t>
          </w:r>
        </w:sdtContent>
      </w:sdt>
      <w:r w:rsidR="00466025" w:rsidRPr="00466025">
        <w:rPr>
          <w:rFonts w:ascii="Arial" w:hAnsi="Arial" w:cs="Arial"/>
        </w:rPr>
        <w:t xml:space="preserve">  </w:t>
      </w:r>
      <w:r w:rsidR="0058791D" w:rsidRPr="00466025">
        <w:rPr>
          <w:rFonts w:ascii="Arial" w:hAnsi="Arial" w:cs="Arial"/>
        </w:rPr>
        <w:t>KEINE</w:t>
      </w:r>
    </w:p>
    <w:p w14:paraId="640D02AB" w14:textId="592CF652" w:rsidR="0058791D" w:rsidRPr="00466025" w:rsidRDefault="0058791D" w:rsidP="009F35C4">
      <w:pPr>
        <w:spacing w:after="120" w:line="240" w:lineRule="auto"/>
        <w:ind w:left="426"/>
        <w:rPr>
          <w:rFonts w:ascii="Arial" w:hAnsi="Arial" w:cs="Arial"/>
        </w:rPr>
      </w:pPr>
      <w:r w:rsidRPr="00466025">
        <w:rPr>
          <w:rFonts w:ascii="Arial" w:hAnsi="Arial" w:cs="Arial"/>
        </w:rPr>
        <w:t>Begründung: _________________________________________________________________</w:t>
      </w:r>
    </w:p>
    <w:p w14:paraId="7655B9B7" w14:textId="2AAA2889" w:rsidR="007064C5" w:rsidRPr="00466025" w:rsidRDefault="007064C5" w:rsidP="009F35C4">
      <w:pPr>
        <w:pStyle w:val="Listenabsatz"/>
        <w:numPr>
          <w:ilvl w:val="0"/>
          <w:numId w:val="31"/>
        </w:numPr>
        <w:spacing w:after="120"/>
        <w:ind w:left="426" w:hanging="426"/>
        <w:rPr>
          <w:rStyle w:val="Fett"/>
          <w:rFonts w:cs="Arial"/>
          <w:sz w:val="32"/>
          <w:szCs w:val="32"/>
        </w:rPr>
      </w:pPr>
      <w:r w:rsidRPr="00466025">
        <w:rPr>
          <w:rStyle w:val="Fett"/>
          <w:rFonts w:cs="Arial"/>
          <w:sz w:val="32"/>
          <w:szCs w:val="32"/>
        </w:rPr>
        <w:lastRenderedPageBreak/>
        <w:t>Eingabekontrolle</w:t>
      </w:r>
    </w:p>
    <w:p w14:paraId="51C28702" w14:textId="1AC5CEA3" w:rsidR="007064C5" w:rsidRDefault="007064C5" w:rsidP="009F35C4">
      <w:pPr>
        <w:spacing w:after="120" w:line="240" w:lineRule="auto"/>
        <w:rPr>
          <w:rFonts w:ascii="Arial" w:hAnsi="Arial" w:cs="Arial"/>
          <w:i/>
        </w:rPr>
      </w:pPr>
      <w:r w:rsidRPr="00466025">
        <w:rPr>
          <w:rFonts w:ascii="Arial" w:hAnsi="Arial" w:cs="Arial"/>
          <w:i/>
        </w:rPr>
        <w:t>Maßnahmen, die gewährleisten, dass nachträglich überprüft und festgestellt werden kann, ob und von wem personenbezogene Daten in Datenverarbeitungssysteme eingegeben, verändert oder entfernt worden sind.</w:t>
      </w:r>
    </w:p>
    <w:p w14:paraId="319507DA" w14:textId="77777777" w:rsidR="009F35C4" w:rsidRPr="00466025" w:rsidRDefault="009F35C4" w:rsidP="009F35C4">
      <w:pPr>
        <w:spacing w:after="120" w:line="240" w:lineRule="auto"/>
        <w:rPr>
          <w:rFonts w:ascii="Arial" w:hAnsi="Arial" w:cs="Arial"/>
          <w:i/>
        </w:rPr>
      </w:pPr>
    </w:p>
    <w:p w14:paraId="468261CB" w14:textId="77777777" w:rsidR="003A0A64" w:rsidRPr="00466025" w:rsidRDefault="003A0A64" w:rsidP="009F35C4">
      <w:pPr>
        <w:spacing w:after="120" w:line="240" w:lineRule="auto"/>
        <w:rPr>
          <w:rFonts w:ascii="Arial" w:hAnsi="Arial" w:cs="Arial"/>
          <w:b/>
        </w:rPr>
      </w:pPr>
      <w:r w:rsidRPr="00466025">
        <w:rPr>
          <w:rFonts w:ascii="Arial" w:hAnsi="Arial" w:cs="Arial"/>
          <w:b/>
        </w:rPr>
        <w:t>Mindestanforderungen:</w:t>
      </w:r>
    </w:p>
    <w:p w14:paraId="12EE8177" w14:textId="697F5F93" w:rsidR="003A0A64" w:rsidRPr="00466025" w:rsidRDefault="009B2AC3" w:rsidP="009F35C4">
      <w:pPr>
        <w:pStyle w:val="Listenabsatz"/>
        <w:numPr>
          <w:ilvl w:val="0"/>
          <w:numId w:val="23"/>
        </w:numPr>
        <w:spacing w:after="120"/>
        <w:ind w:left="426"/>
        <w:rPr>
          <w:rFonts w:cs="Arial"/>
        </w:rPr>
      </w:pPr>
      <w:r w:rsidRPr="00466025">
        <w:rPr>
          <w:rFonts w:cs="Arial"/>
        </w:rPr>
        <w:t>Protokollierung</w:t>
      </w:r>
      <w:r w:rsidR="003A0A64" w:rsidRPr="00466025">
        <w:rPr>
          <w:rFonts w:cs="Arial"/>
        </w:rPr>
        <w:t>, ob und von wem personenbezogene Daten des Auftraggebers in Datenverarbeitungssysteme eingegeben, verändert oder entfernt worden sind.</w:t>
      </w:r>
    </w:p>
    <w:p w14:paraId="4A31C702" w14:textId="77777777" w:rsidR="003A0A64" w:rsidRPr="00466025" w:rsidRDefault="003A0A64" w:rsidP="009F35C4">
      <w:pPr>
        <w:pStyle w:val="Listenabsatz"/>
        <w:spacing w:after="120"/>
        <w:ind w:left="426"/>
        <w:rPr>
          <w:rFonts w:cs="Arial"/>
        </w:rPr>
      </w:pPr>
    </w:p>
    <w:p w14:paraId="62E9681A" w14:textId="77777777" w:rsidR="003A0A64" w:rsidRPr="00466025" w:rsidRDefault="003A0A64" w:rsidP="009F35C4">
      <w:pPr>
        <w:spacing w:after="120" w:line="240" w:lineRule="auto"/>
        <w:rPr>
          <w:rFonts w:ascii="Arial" w:hAnsi="Arial" w:cs="Arial"/>
        </w:rPr>
      </w:pPr>
      <w:r w:rsidRPr="00466025">
        <w:rPr>
          <w:rFonts w:ascii="Arial" w:hAnsi="Arial" w:cs="Arial"/>
        </w:rPr>
        <w:t>Welche dieser Maßnahmen sind zur Erfüllung der Mindestanforderungen umgesetzt?</w:t>
      </w:r>
    </w:p>
    <w:p w14:paraId="118C4200" w14:textId="77777777" w:rsidR="00B050DE" w:rsidRPr="00466025" w:rsidRDefault="00695D6A" w:rsidP="009F35C4">
      <w:pPr>
        <w:spacing w:after="120" w:line="240" w:lineRule="auto"/>
        <w:rPr>
          <w:rFonts w:ascii="Arial" w:hAnsi="Arial" w:cs="Arial"/>
        </w:rPr>
      </w:pPr>
      <w:sdt>
        <w:sdtPr>
          <w:rPr>
            <w:rFonts w:ascii="Arial" w:hAnsi="Arial" w:cs="Arial"/>
          </w:rPr>
          <w:id w:val="-167720033"/>
          <w14:checkbox>
            <w14:checked w14:val="0"/>
            <w14:checkedState w14:val="2612" w14:font="MS Gothic"/>
            <w14:uncheckedState w14:val="2610" w14:font="MS Gothic"/>
          </w14:checkbox>
        </w:sdtPr>
        <w:sdtEndPr/>
        <w:sdtContent>
          <w:r w:rsidR="00B050DE" w:rsidRPr="00466025">
            <w:rPr>
              <w:rFonts w:ascii="Segoe UI Symbol" w:eastAsia="MS Gothic" w:hAnsi="Segoe UI Symbol" w:cs="Segoe UI Symbol"/>
            </w:rPr>
            <w:t>☐</w:t>
          </w:r>
        </w:sdtContent>
      </w:sdt>
      <w:r w:rsidR="00B050DE" w:rsidRPr="00466025">
        <w:rPr>
          <w:rFonts w:ascii="Arial" w:hAnsi="Arial" w:cs="Arial"/>
        </w:rPr>
        <w:t xml:space="preserve">  </w:t>
      </w:r>
      <w:r w:rsidR="00A157E5" w:rsidRPr="00466025">
        <w:rPr>
          <w:rFonts w:ascii="Arial" w:hAnsi="Arial" w:cs="Arial"/>
        </w:rPr>
        <w:t>Vergabe von Rechten zur Eingabe, Änderung und Löschung von Daten auf Basis eines</w:t>
      </w:r>
    </w:p>
    <w:p w14:paraId="6BAC5112" w14:textId="4CCCB977" w:rsidR="00A157E5" w:rsidRPr="00466025" w:rsidRDefault="00A157E5" w:rsidP="009F35C4">
      <w:pPr>
        <w:spacing w:after="120" w:line="240" w:lineRule="auto"/>
        <w:ind w:firstLine="322"/>
        <w:rPr>
          <w:rFonts w:ascii="Arial" w:hAnsi="Arial" w:cs="Arial"/>
        </w:rPr>
      </w:pPr>
      <w:r w:rsidRPr="00466025">
        <w:rPr>
          <w:rFonts w:ascii="Arial" w:hAnsi="Arial" w:cs="Arial"/>
        </w:rPr>
        <w:t>Berechtigungskonzepts</w:t>
      </w:r>
      <w:r w:rsidRPr="00466025">
        <w:rPr>
          <w:rFonts w:ascii="Arial" w:hAnsi="Arial" w:cs="Arial"/>
        </w:rPr>
        <w:tab/>
      </w:r>
    </w:p>
    <w:p w14:paraId="2EFB3D52" w14:textId="77777777" w:rsidR="00B050DE" w:rsidRPr="00466025" w:rsidRDefault="00695D6A" w:rsidP="009F35C4">
      <w:pPr>
        <w:spacing w:after="120" w:line="240" w:lineRule="auto"/>
        <w:rPr>
          <w:rFonts w:ascii="Arial" w:hAnsi="Arial" w:cs="Arial"/>
        </w:rPr>
      </w:pPr>
      <w:sdt>
        <w:sdtPr>
          <w:rPr>
            <w:rFonts w:ascii="Arial" w:hAnsi="Arial" w:cs="Arial"/>
          </w:rPr>
          <w:id w:val="122900123"/>
          <w14:checkbox>
            <w14:checked w14:val="0"/>
            <w14:checkedState w14:val="2612" w14:font="MS Gothic"/>
            <w14:uncheckedState w14:val="2610" w14:font="MS Gothic"/>
          </w14:checkbox>
        </w:sdtPr>
        <w:sdtEndPr/>
        <w:sdtContent>
          <w:r w:rsidR="00B050DE" w:rsidRPr="00466025">
            <w:rPr>
              <w:rFonts w:ascii="Segoe UI Symbol" w:eastAsia="MS Gothic" w:hAnsi="Segoe UI Symbol" w:cs="Segoe UI Symbol"/>
            </w:rPr>
            <w:t>☐</w:t>
          </w:r>
        </w:sdtContent>
      </w:sdt>
      <w:r w:rsidR="00B050DE" w:rsidRPr="00466025">
        <w:rPr>
          <w:rFonts w:ascii="Arial" w:hAnsi="Arial" w:cs="Arial"/>
        </w:rPr>
        <w:t xml:space="preserve">  </w:t>
      </w:r>
      <w:r w:rsidR="00A157E5" w:rsidRPr="00466025">
        <w:rPr>
          <w:rFonts w:ascii="Arial" w:hAnsi="Arial" w:cs="Arial"/>
        </w:rPr>
        <w:t xml:space="preserve">Protokollierung </w:t>
      </w:r>
      <w:r w:rsidR="007064C5" w:rsidRPr="00466025">
        <w:rPr>
          <w:rFonts w:ascii="Arial" w:hAnsi="Arial" w:cs="Arial"/>
        </w:rPr>
        <w:t xml:space="preserve">von Eingabe, Änderung und Löschung von Daten durch individuelle </w:t>
      </w:r>
    </w:p>
    <w:p w14:paraId="4CAEFDB9" w14:textId="776C3FBD" w:rsidR="007064C5" w:rsidRPr="00466025" w:rsidRDefault="007064C5" w:rsidP="009F35C4">
      <w:pPr>
        <w:spacing w:after="120" w:line="240" w:lineRule="auto"/>
        <w:ind w:firstLine="322"/>
        <w:rPr>
          <w:rFonts w:ascii="Arial" w:hAnsi="Arial" w:cs="Arial"/>
        </w:rPr>
      </w:pPr>
      <w:r w:rsidRPr="00466025">
        <w:rPr>
          <w:rFonts w:ascii="Arial" w:hAnsi="Arial" w:cs="Arial"/>
        </w:rPr>
        <w:t>Benutzernamen (nicht Benutzergruppen)</w:t>
      </w:r>
    </w:p>
    <w:p w14:paraId="7048887B" w14:textId="3FC1663C" w:rsidR="007064C5" w:rsidRPr="00466025" w:rsidRDefault="00695D6A" w:rsidP="009F35C4">
      <w:pPr>
        <w:spacing w:after="120" w:line="240" w:lineRule="auto"/>
        <w:rPr>
          <w:rFonts w:ascii="Arial" w:hAnsi="Arial" w:cs="Arial"/>
        </w:rPr>
      </w:pPr>
      <w:sdt>
        <w:sdtPr>
          <w:rPr>
            <w:rFonts w:ascii="Arial" w:hAnsi="Arial" w:cs="Arial"/>
          </w:rPr>
          <w:id w:val="447056424"/>
          <w14:checkbox>
            <w14:checked w14:val="0"/>
            <w14:checkedState w14:val="2612" w14:font="MS Gothic"/>
            <w14:uncheckedState w14:val="2610" w14:font="MS Gothic"/>
          </w14:checkbox>
        </w:sdtPr>
        <w:sdtEndPr/>
        <w:sdtContent>
          <w:r w:rsidR="00B050DE" w:rsidRPr="00466025">
            <w:rPr>
              <w:rFonts w:ascii="Segoe UI Symbol" w:eastAsia="MS Gothic" w:hAnsi="Segoe UI Symbol" w:cs="Segoe UI Symbol"/>
            </w:rPr>
            <w:t>☐</w:t>
          </w:r>
        </w:sdtContent>
      </w:sdt>
      <w:r w:rsidR="00B050DE" w:rsidRPr="00466025">
        <w:rPr>
          <w:rFonts w:ascii="Arial" w:hAnsi="Arial" w:cs="Arial"/>
        </w:rPr>
        <w:t xml:space="preserve">  </w:t>
      </w:r>
      <w:r w:rsidR="007064C5" w:rsidRPr="00466025">
        <w:rPr>
          <w:rFonts w:ascii="Arial" w:hAnsi="Arial" w:cs="Arial"/>
        </w:rPr>
        <w:t>Aufbewahrung von Formularen, von denen Daten i</w:t>
      </w:r>
      <w:r w:rsidR="00B050DE" w:rsidRPr="00466025">
        <w:rPr>
          <w:rFonts w:ascii="Arial" w:hAnsi="Arial" w:cs="Arial"/>
        </w:rPr>
        <w:t xml:space="preserve">n automatisierte Verarbeitungen </w:t>
      </w:r>
      <w:r w:rsidR="00B050DE" w:rsidRPr="00466025">
        <w:rPr>
          <w:rFonts w:ascii="Arial" w:hAnsi="Arial" w:cs="Arial"/>
        </w:rPr>
        <w:br/>
        <w:t xml:space="preserve">      </w:t>
      </w:r>
      <w:r w:rsidR="007064C5" w:rsidRPr="00466025">
        <w:rPr>
          <w:rFonts w:ascii="Arial" w:hAnsi="Arial" w:cs="Arial"/>
        </w:rPr>
        <w:t>übernommen worden sind</w:t>
      </w:r>
    </w:p>
    <w:p w14:paraId="20F18DA7" w14:textId="22E5DBB7" w:rsidR="00224DD8" w:rsidRPr="00466025" w:rsidRDefault="00695D6A" w:rsidP="009F35C4">
      <w:pPr>
        <w:spacing w:after="120" w:line="240" w:lineRule="auto"/>
        <w:rPr>
          <w:rFonts w:ascii="Arial" w:hAnsi="Arial" w:cs="Arial"/>
        </w:rPr>
      </w:pPr>
      <w:sdt>
        <w:sdtPr>
          <w:rPr>
            <w:rFonts w:ascii="Arial" w:hAnsi="Arial" w:cs="Arial"/>
          </w:rPr>
          <w:id w:val="-749279651"/>
          <w14:checkbox>
            <w14:checked w14:val="0"/>
            <w14:checkedState w14:val="2612" w14:font="MS Gothic"/>
            <w14:uncheckedState w14:val="2610" w14:font="MS Gothic"/>
          </w14:checkbox>
        </w:sdtPr>
        <w:sdtEndPr/>
        <w:sdtContent>
          <w:r w:rsidR="00B050DE" w:rsidRPr="00466025">
            <w:rPr>
              <w:rFonts w:ascii="Segoe UI Symbol" w:eastAsia="MS Gothic" w:hAnsi="Segoe UI Symbol" w:cs="Segoe UI Symbol"/>
            </w:rPr>
            <w:t>☐</w:t>
          </w:r>
        </w:sdtContent>
      </w:sdt>
      <w:r w:rsidR="00B050DE" w:rsidRPr="00466025">
        <w:rPr>
          <w:rFonts w:ascii="Arial" w:hAnsi="Arial" w:cs="Arial"/>
        </w:rPr>
        <w:t xml:space="preserve">  </w:t>
      </w:r>
      <w:r w:rsidR="00224DD8" w:rsidRPr="00466025">
        <w:rPr>
          <w:rFonts w:ascii="Arial" w:hAnsi="Arial" w:cs="Arial"/>
        </w:rPr>
        <w:t xml:space="preserve">Verschwiegenheitsklausel für alle Bearbeiter, die den Auftraggeber auch über die </w:t>
      </w:r>
      <w:r w:rsidR="00B050DE" w:rsidRPr="00466025">
        <w:rPr>
          <w:rFonts w:ascii="Arial" w:hAnsi="Arial" w:cs="Arial"/>
        </w:rPr>
        <w:t xml:space="preserve">  </w:t>
      </w:r>
      <w:r w:rsidR="00B050DE" w:rsidRPr="00466025">
        <w:rPr>
          <w:rFonts w:ascii="Arial" w:hAnsi="Arial" w:cs="Arial"/>
        </w:rPr>
        <w:br/>
        <w:t xml:space="preserve">      </w:t>
      </w:r>
      <w:r w:rsidR="00224DD8" w:rsidRPr="00466025">
        <w:rPr>
          <w:rFonts w:ascii="Arial" w:hAnsi="Arial" w:cs="Arial"/>
        </w:rPr>
        <w:t>Beschäftigung hinaus schützt</w:t>
      </w:r>
    </w:p>
    <w:p w14:paraId="2B83FA45" w14:textId="3F0E78A6" w:rsidR="0058791D" w:rsidRPr="00466025" w:rsidRDefault="00695D6A" w:rsidP="009F35C4">
      <w:pPr>
        <w:spacing w:after="120" w:line="240" w:lineRule="auto"/>
        <w:rPr>
          <w:rFonts w:ascii="Arial" w:hAnsi="Arial" w:cs="Arial"/>
        </w:rPr>
      </w:pPr>
      <w:sdt>
        <w:sdtPr>
          <w:rPr>
            <w:rFonts w:ascii="Arial" w:hAnsi="Arial" w:cs="Arial"/>
          </w:rPr>
          <w:id w:val="-1834283673"/>
          <w14:checkbox>
            <w14:checked w14:val="0"/>
            <w14:checkedState w14:val="2612" w14:font="MS Gothic"/>
            <w14:uncheckedState w14:val="2610" w14:font="MS Gothic"/>
          </w14:checkbox>
        </w:sdtPr>
        <w:sdtEndPr/>
        <w:sdtContent>
          <w:r w:rsidR="00B050DE" w:rsidRPr="00466025">
            <w:rPr>
              <w:rFonts w:ascii="Segoe UI Symbol" w:eastAsia="MS Gothic" w:hAnsi="Segoe UI Symbol" w:cs="Segoe UI Symbol"/>
            </w:rPr>
            <w:t>☐</w:t>
          </w:r>
        </w:sdtContent>
      </w:sdt>
      <w:r w:rsidR="00B050DE" w:rsidRPr="00466025">
        <w:rPr>
          <w:rFonts w:ascii="Arial" w:hAnsi="Arial" w:cs="Arial"/>
        </w:rPr>
        <w:t xml:space="preserve">  </w:t>
      </w:r>
      <w:r w:rsidR="0058791D" w:rsidRPr="00466025">
        <w:rPr>
          <w:rFonts w:ascii="Arial" w:hAnsi="Arial" w:cs="Arial"/>
        </w:rPr>
        <w:t>Sonstige: _______________________________</w:t>
      </w:r>
      <w:r w:rsidR="0058791D" w:rsidRPr="00466025">
        <w:rPr>
          <w:rFonts w:ascii="Arial" w:hAnsi="Arial" w:cs="Arial"/>
        </w:rPr>
        <w:br/>
      </w:r>
    </w:p>
    <w:p w14:paraId="017AAC26" w14:textId="2688E3A5" w:rsidR="0058791D" w:rsidRPr="00466025" w:rsidRDefault="00695D6A" w:rsidP="009F35C4">
      <w:pPr>
        <w:spacing w:after="120" w:line="240" w:lineRule="auto"/>
        <w:rPr>
          <w:rFonts w:ascii="Arial" w:hAnsi="Arial" w:cs="Arial"/>
        </w:rPr>
      </w:pPr>
      <w:sdt>
        <w:sdtPr>
          <w:rPr>
            <w:rFonts w:ascii="Arial" w:hAnsi="Arial" w:cs="Arial"/>
          </w:rPr>
          <w:id w:val="1382979550"/>
          <w14:checkbox>
            <w14:checked w14:val="0"/>
            <w14:checkedState w14:val="2612" w14:font="MS Gothic"/>
            <w14:uncheckedState w14:val="2610" w14:font="MS Gothic"/>
          </w14:checkbox>
        </w:sdtPr>
        <w:sdtEndPr/>
        <w:sdtContent>
          <w:r w:rsidR="00B050DE" w:rsidRPr="00466025">
            <w:rPr>
              <w:rFonts w:ascii="Segoe UI Symbol" w:eastAsia="MS Gothic" w:hAnsi="Segoe UI Symbol" w:cs="Segoe UI Symbol"/>
            </w:rPr>
            <w:t>☐</w:t>
          </w:r>
        </w:sdtContent>
      </w:sdt>
      <w:r w:rsidR="00B050DE" w:rsidRPr="00466025">
        <w:rPr>
          <w:rFonts w:ascii="Arial" w:hAnsi="Arial" w:cs="Arial"/>
        </w:rPr>
        <w:t xml:space="preserve">  </w:t>
      </w:r>
      <w:r w:rsidR="0058791D" w:rsidRPr="00466025">
        <w:rPr>
          <w:rFonts w:ascii="Arial" w:hAnsi="Arial" w:cs="Arial"/>
        </w:rPr>
        <w:t>KEINE</w:t>
      </w:r>
      <w:r w:rsidR="009F35C4">
        <w:rPr>
          <w:rFonts w:ascii="Arial" w:hAnsi="Arial" w:cs="Arial"/>
        </w:rPr>
        <w:t xml:space="preserve"> </w:t>
      </w:r>
      <w:r w:rsidR="0058791D" w:rsidRPr="00466025">
        <w:rPr>
          <w:rFonts w:ascii="Arial" w:hAnsi="Arial" w:cs="Arial"/>
        </w:rPr>
        <w:t>Begründung: ____________________________________________________</w:t>
      </w:r>
    </w:p>
    <w:p w14:paraId="3397D2F6" w14:textId="77777777" w:rsidR="00C77DEA" w:rsidRDefault="00C77DEA" w:rsidP="009F35C4">
      <w:pPr>
        <w:spacing w:after="120" w:line="240" w:lineRule="auto"/>
        <w:ind w:left="720"/>
        <w:rPr>
          <w:rFonts w:ascii="Arial" w:hAnsi="Arial" w:cs="Arial"/>
        </w:rPr>
      </w:pPr>
    </w:p>
    <w:p w14:paraId="6F9B817F" w14:textId="77777777" w:rsidR="00E245A5" w:rsidRDefault="00E245A5" w:rsidP="009F35C4">
      <w:pPr>
        <w:spacing w:after="120" w:line="240" w:lineRule="auto"/>
        <w:ind w:left="720"/>
        <w:rPr>
          <w:rFonts w:ascii="Arial" w:hAnsi="Arial" w:cs="Arial"/>
        </w:rPr>
      </w:pPr>
    </w:p>
    <w:p w14:paraId="3BC3DA54" w14:textId="77777777" w:rsidR="00E245A5" w:rsidRPr="00466025" w:rsidRDefault="00E245A5" w:rsidP="009F35C4">
      <w:pPr>
        <w:spacing w:after="120" w:line="240" w:lineRule="auto"/>
        <w:ind w:left="720"/>
        <w:rPr>
          <w:rFonts w:ascii="Arial" w:hAnsi="Arial" w:cs="Arial"/>
        </w:rPr>
      </w:pPr>
    </w:p>
    <w:p w14:paraId="29A8D491" w14:textId="6C920263" w:rsidR="007064C5" w:rsidRDefault="007064C5" w:rsidP="009F35C4">
      <w:pPr>
        <w:pStyle w:val="Listenabsatz"/>
        <w:numPr>
          <w:ilvl w:val="0"/>
          <w:numId w:val="31"/>
        </w:numPr>
        <w:spacing w:after="120"/>
        <w:ind w:left="426" w:hanging="426"/>
        <w:rPr>
          <w:rStyle w:val="Fett"/>
          <w:rFonts w:cs="Arial"/>
          <w:sz w:val="32"/>
          <w:szCs w:val="32"/>
        </w:rPr>
      </w:pPr>
      <w:r w:rsidRPr="00466025">
        <w:rPr>
          <w:rStyle w:val="Fett"/>
          <w:rFonts w:cs="Arial"/>
          <w:sz w:val="32"/>
          <w:szCs w:val="32"/>
        </w:rPr>
        <w:t>Auftragskontrolle</w:t>
      </w:r>
    </w:p>
    <w:p w14:paraId="38727AD0" w14:textId="77777777" w:rsidR="009F35C4" w:rsidRPr="00466025" w:rsidRDefault="009F35C4" w:rsidP="009F35C4">
      <w:pPr>
        <w:pStyle w:val="Listenabsatz"/>
        <w:spacing w:after="120"/>
        <w:ind w:left="426"/>
        <w:rPr>
          <w:rStyle w:val="Fett"/>
          <w:rFonts w:cs="Arial"/>
          <w:sz w:val="32"/>
          <w:szCs w:val="32"/>
        </w:rPr>
      </w:pPr>
    </w:p>
    <w:p w14:paraId="4CEF7825" w14:textId="34094329" w:rsidR="007064C5" w:rsidRDefault="007064C5" w:rsidP="009F35C4">
      <w:pPr>
        <w:spacing w:after="120" w:line="240" w:lineRule="auto"/>
        <w:rPr>
          <w:rFonts w:ascii="Arial" w:hAnsi="Arial" w:cs="Arial"/>
          <w:i/>
        </w:rPr>
      </w:pPr>
      <w:r w:rsidRPr="00466025">
        <w:rPr>
          <w:rFonts w:ascii="Arial" w:hAnsi="Arial" w:cs="Arial"/>
          <w:i/>
        </w:rPr>
        <w:t>Maßnahmen, die gewährleisten, dass personenbezogene Daten, die im Auftrag verarbeitet werden, nur entsprechend den Weisungen des Auftraggebers verarbeitet werden könne</w:t>
      </w:r>
      <w:r w:rsidR="009F35C4">
        <w:rPr>
          <w:rFonts w:ascii="Arial" w:hAnsi="Arial" w:cs="Arial"/>
          <w:i/>
        </w:rPr>
        <w:t>n.</w:t>
      </w:r>
    </w:p>
    <w:p w14:paraId="62623D01" w14:textId="77777777" w:rsidR="009F35C4" w:rsidRPr="00466025" w:rsidRDefault="009F35C4" w:rsidP="009F35C4">
      <w:pPr>
        <w:spacing w:after="120" w:line="240" w:lineRule="auto"/>
        <w:rPr>
          <w:rFonts w:ascii="Arial" w:hAnsi="Arial" w:cs="Arial"/>
          <w:i/>
        </w:rPr>
      </w:pPr>
    </w:p>
    <w:p w14:paraId="6C2ACD81" w14:textId="77777777" w:rsidR="00165E9B" w:rsidRPr="00466025" w:rsidRDefault="00165E9B" w:rsidP="009F35C4">
      <w:pPr>
        <w:spacing w:after="120" w:line="240" w:lineRule="auto"/>
        <w:rPr>
          <w:rFonts w:ascii="Arial" w:hAnsi="Arial" w:cs="Arial"/>
          <w:b/>
        </w:rPr>
      </w:pPr>
      <w:r w:rsidRPr="00466025">
        <w:rPr>
          <w:rFonts w:ascii="Arial" w:hAnsi="Arial" w:cs="Arial"/>
          <w:b/>
        </w:rPr>
        <w:t>Mindestanforderungen:</w:t>
      </w:r>
    </w:p>
    <w:p w14:paraId="5B4A6DA2" w14:textId="45509448" w:rsidR="00165E9B" w:rsidRPr="00466025" w:rsidRDefault="00165E9B" w:rsidP="009F35C4">
      <w:pPr>
        <w:pStyle w:val="Listenabsatz"/>
        <w:numPr>
          <w:ilvl w:val="0"/>
          <w:numId w:val="23"/>
        </w:numPr>
        <w:spacing w:after="120"/>
        <w:ind w:left="426"/>
        <w:rPr>
          <w:rFonts w:cs="Arial"/>
        </w:rPr>
      </w:pPr>
      <w:r w:rsidRPr="00466025">
        <w:rPr>
          <w:rFonts w:cs="Arial"/>
        </w:rPr>
        <w:t>Personenbezogene Daten, die im Auftrag verarbeitet werden, dürfen nur entsprechend den Weisungen des Auftraggebers verarbeitet werden.</w:t>
      </w:r>
    </w:p>
    <w:p w14:paraId="3AF60438" w14:textId="77777777" w:rsidR="00165E9B" w:rsidRPr="00466025" w:rsidRDefault="00165E9B" w:rsidP="009F35C4">
      <w:pPr>
        <w:pStyle w:val="Listenabsatz"/>
        <w:spacing w:after="120"/>
        <w:ind w:left="426"/>
        <w:rPr>
          <w:rFonts w:cs="Arial"/>
        </w:rPr>
      </w:pPr>
    </w:p>
    <w:p w14:paraId="0B0CA6DF" w14:textId="77777777" w:rsidR="00165E9B" w:rsidRPr="00466025" w:rsidRDefault="00165E9B" w:rsidP="009F35C4">
      <w:pPr>
        <w:spacing w:after="120" w:line="240" w:lineRule="auto"/>
        <w:rPr>
          <w:rFonts w:ascii="Arial" w:hAnsi="Arial" w:cs="Arial"/>
        </w:rPr>
      </w:pPr>
      <w:r w:rsidRPr="00466025">
        <w:rPr>
          <w:rFonts w:ascii="Arial" w:hAnsi="Arial" w:cs="Arial"/>
        </w:rPr>
        <w:t>Welche dieser Maßnahmen sind zur Erfüllung der Mindestanforderungen umgesetzt?</w:t>
      </w:r>
    </w:p>
    <w:p w14:paraId="69360FBF" w14:textId="5C4F6F1E" w:rsidR="00A157E5" w:rsidRPr="00466025" w:rsidRDefault="00695D6A" w:rsidP="009F35C4">
      <w:pPr>
        <w:spacing w:after="120" w:line="240" w:lineRule="auto"/>
        <w:rPr>
          <w:rFonts w:ascii="Arial" w:hAnsi="Arial" w:cs="Arial"/>
        </w:rPr>
      </w:pPr>
      <w:sdt>
        <w:sdtPr>
          <w:rPr>
            <w:rFonts w:ascii="Arial" w:hAnsi="Arial" w:cs="Arial"/>
          </w:rPr>
          <w:id w:val="-833300034"/>
          <w14:checkbox>
            <w14:checked w14:val="0"/>
            <w14:checkedState w14:val="2612" w14:font="MS Gothic"/>
            <w14:uncheckedState w14:val="2610" w14:font="MS Gothic"/>
          </w14:checkbox>
        </w:sdtPr>
        <w:sdtEndPr/>
        <w:sdtContent>
          <w:r w:rsidR="00B050DE" w:rsidRPr="00466025">
            <w:rPr>
              <w:rFonts w:ascii="Segoe UI Symbol" w:eastAsia="MS Gothic" w:hAnsi="Segoe UI Symbol" w:cs="Segoe UI Symbol"/>
            </w:rPr>
            <w:t>☐</w:t>
          </w:r>
        </w:sdtContent>
      </w:sdt>
      <w:r w:rsidR="00B050DE" w:rsidRPr="00466025">
        <w:rPr>
          <w:rFonts w:ascii="Arial" w:hAnsi="Arial" w:cs="Arial"/>
        </w:rPr>
        <w:t xml:space="preserve">  </w:t>
      </w:r>
      <w:r w:rsidR="005B085B" w:rsidRPr="00466025">
        <w:rPr>
          <w:rFonts w:ascii="Arial" w:hAnsi="Arial" w:cs="Arial"/>
        </w:rPr>
        <w:t xml:space="preserve">Erfüllung von </w:t>
      </w:r>
      <w:r w:rsidR="00A157E5" w:rsidRPr="00466025">
        <w:rPr>
          <w:rFonts w:ascii="Arial" w:hAnsi="Arial" w:cs="Arial"/>
        </w:rPr>
        <w:t>schriftliche</w:t>
      </w:r>
      <w:r w:rsidR="005B085B" w:rsidRPr="00466025">
        <w:rPr>
          <w:rFonts w:ascii="Arial" w:hAnsi="Arial" w:cs="Arial"/>
        </w:rPr>
        <w:t>n</w:t>
      </w:r>
      <w:r w:rsidR="00A157E5" w:rsidRPr="00466025">
        <w:rPr>
          <w:rFonts w:ascii="Arial" w:hAnsi="Arial" w:cs="Arial"/>
        </w:rPr>
        <w:t xml:space="preserve"> Weisungen </w:t>
      </w:r>
      <w:r w:rsidR="005B085B" w:rsidRPr="00466025">
        <w:rPr>
          <w:rFonts w:ascii="Arial" w:hAnsi="Arial" w:cs="Arial"/>
        </w:rPr>
        <w:t>des Auftraggebers</w:t>
      </w:r>
      <w:r w:rsidR="00A157E5" w:rsidRPr="00466025">
        <w:rPr>
          <w:rFonts w:ascii="Arial" w:hAnsi="Arial" w:cs="Arial"/>
        </w:rPr>
        <w:t xml:space="preserve"> </w:t>
      </w:r>
    </w:p>
    <w:p w14:paraId="0C26C833" w14:textId="77777777" w:rsidR="00B050DE" w:rsidRPr="00466025" w:rsidRDefault="00695D6A" w:rsidP="009F35C4">
      <w:pPr>
        <w:spacing w:after="120" w:line="240" w:lineRule="auto"/>
        <w:rPr>
          <w:rFonts w:ascii="Arial" w:hAnsi="Arial" w:cs="Arial"/>
        </w:rPr>
      </w:pPr>
      <w:sdt>
        <w:sdtPr>
          <w:rPr>
            <w:rFonts w:ascii="Arial" w:hAnsi="Arial" w:cs="Arial"/>
          </w:rPr>
          <w:id w:val="-590551502"/>
          <w14:checkbox>
            <w14:checked w14:val="0"/>
            <w14:checkedState w14:val="2612" w14:font="MS Gothic"/>
            <w14:uncheckedState w14:val="2610" w14:font="MS Gothic"/>
          </w14:checkbox>
        </w:sdtPr>
        <w:sdtEndPr/>
        <w:sdtContent>
          <w:r w:rsidR="00B050DE" w:rsidRPr="00466025">
            <w:rPr>
              <w:rFonts w:ascii="Segoe UI Symbol" w:eastAsia="MS Gothic" w:hAnsi="Segoe UI Symbol" w:cs="Segoe UI Symbol"/>
            </w:rPr>
            <w:t>☐</w:t>
          </w:r>
        </w:sdtContent>
      </w:sdt>
      <w:r w:rsidR="00B050DE" w:rsidRPr="00466025">
        <w:rPr>
          <w:rFonts w:ascii="Arial" w:hAnsi="Arial" w:cs="Arial"/>
        </w:rPr>
        <w:t xml:space="preserve">  </w:t>
      </w:r>
      <w:r w:rsidR="005415FB" w:rsidRPr="00466025">
        <w:rPr>
          <w:rFonts w:ascii="Arial" w:hAnsi="Arial" w:cs="Arial"/>
        </w:rPr>
        <w:t xml:space="preserve">Personenbezogene Daten werden ausschließlich nach Weisung des Auftraggebers </w:t>
      </w:r>
    </w:p>
    <w:p w14:paraId="27A05E6F" w14:textId="46DB12F6" w:rsidR="005B085B" w:rsidRPr="00466025" w:rsidRDefault="005415FB" w:rsidP="009F35C4">
      <w:pPr>
        <w:spacing w:after="120" w:line="240" w:lineRule="auto"/>
        <w:ind w:firstLine="336"/>
        <w:rPr>
          <w:rFonts w:ascii="Arial" w:hAnsi="Arial" w:cs="Arial"/>
        </w:rPr>
      </w:pPr>
      <w:r w:rsidRPr="00466025">
        <w:rPr>
          <w:rFonts w:ascii="Arial" w:hAnsi="Arial" w:cs="Arial"/>
        </w:rPr>
        <w:t>verarbeitet.</w:t>
      </w:r>
    </w:p>
    <w:p w14:paraId="72B72B4F" w14:textId="73E6E90A" w:rsidR="007D28A8" w:rsidRPr="00466025" w:rsidRDefault="00695D6A" w:rsidP="009F35C4">
      <w:pPr>
        <w:spacing w:after="120" w:line="240" w:lineRule="auto"/>
        <w:rPr>
          <w:rFonts w:ascii="Arial" w:hAnsi="Arial" w:cs="Arial"/>
        </w:rPr>
      </w:pPr>
      <w:sdt>
        <w:sdtPr>
          <w:rPr>
            <w:rFonts w:ascii="Arial" w:hAnsi="Arial" w:cs="Arial"/>
          </w:rPr>
          <w:id w:val="-2031561772"/>
          <w14:checkbox>
            <w14:checked w14:val="0"/>
            <w14:checkedState w14:val="2612" w14:font="MS Gothic"/>
            <w14:uncheckedState w14:val="2610" w14:font="MS Gothic"/>
          </w14:checkbox>
        </w:sdtPr>
        <w:sdtEndPr/>
        <w:sdtContent>
          <w:r w:rsidR="00B050DE" w:rsidRPr="00466025">
            <w:rPr>
              <w:rFonts w:ascii="Segoe UI Symbol" w:eastAsia="MS Gothic" w:hAnsi="Segoe UI Symbol" w:cs="Segoe UI Symbol"/>
            </w:rPr>
            <w:t>☐</w:t>
          </w:r>
        </w:sdtContent>
      </w:sdt>
      <w:r w:rsidR="00B050DE" w:rsidRPr="00466025">
        <w:rPr>
          <w:rFonts w:ascii="Arial" w:hAnsi="Arial" w:cs="Arial"/>
        </w:rPr>
        <w:t xml:space="preserve">  </w:t>
      </w:r>
      <w:r w:rsidR="007D28A8" w:rsidRPr="00466025">
        <w:rPr>
          <w:rFonts w:ascii="Arial" w:hAnsi="Arial" w:cs="Arial"/>
        </w:rPr>
        <w:t>dokumentierte, jährliche Datenschutzunterweisung aller Bearbeiter</w:t>
      </w:r>
    </w:p>
    <w:p w14:paraId="12F58D40" w14:textId="77777777" w:rsidR="00B050DE" w:rsidRPr="00466025" w:rsidRDefault="00695D6A" w:rsidP="009F35C4">
      <w:pPr>
        <w:spacing w:after="120" w:line="240" w:lineRule="auto"/>
        <w:rPr>
          <w:rFonts w:ascii="Arial" w:hAnsi="Arial" w:cs="Arial"/>
        </w:rPr>
      </w:pPr>
      <w:sdt>
        <w:sdtPr>
          <w:rPr>
            <w:rFonts w:ascii="Arial" w:hAnsi="Arial" w:cs="Arial"/>
          </w:rPr>
          <w:id w:val="-116535582"/>
          <w14:checkbox>
            <w14:checked w14:val="0"/>
            <w14:checkedState w14:val="2612" w14:font="MS Gothic"/>
            <w14:uncheckedState w14:val="2610" w14:font="MS Gothic"/>
          </w14:checkbox>
        </w:sdtPr>
        <w:sdtEndPr/>
        <w:sdtContent>
          <w:r w:rsidR="00B050DE" w:rsidRPr="00466025">
            <w:rPr>
              <w:rFonts w:ascii="Segoe UI Symbol" w:eastAsia="MS Gothic" w:hAnsi="Segoe UI Symbol" w:cs="Segoe UI Symbol"/>
            </w:rPr>
            <w:t>☐</w:t>
          </w:r>
        </w:sdtContent>
      </w:sdt>
      <w:r w:rsidR="00B050DE" w:rsidRPr="00466025">
        <w:rPr>
          <w:rFonts w:ascii="Arial" w:hAnsi="Arial" w:cs="Arial"/>
        </w:rPr>
        <w:t xml:space="preserve">  </w:t>
      </w:r>
      <w:r w:rsidR="005B085B" w:rsidRPr="00466025">
        <w:rPr>
          <w:rFonts w:ascii="Arial" w:hAnsi="Arial" w:cs="Arial"/>
        </w:rPr>
        <w:t xml:space="preserve">Mitarbeit bei der </w:t>
      </w:r>
      <w:r w:rsidR="007064C5" w:rsidRPr="00466025">
        <w:rPr>
          <w:rFonts w:ascii="Arial" w:hAnsi="Arial" w:cs="Arial"/>
        </w:rPr>
        <w:t xml:space="preserve">Prüfung der und Dokumentation der beim Auftragnehmer getroffenen </w:t>
      </w:r>
    </w:p>
    <w:p w14:paraId="0C542FA1" w14:textId="71389C60" w:rsidR="007064C5" w:rsidRPr="00466025" w:rsidRDefault="007064C5" w:rsidP="009F35C4">
      <w:pPr>
        <w:spacing w:after="120" w:line="240" w:lineRule="auto"/>
        <w:ind w:firstLine="360"/>
        <w:rPr>
          <w:rFonts w:ascii="Arial" w:hAnsi="Arial" w:cs="Arial"/>
        </w:rPr>
      </w:pPr>
      <w:r w:rsidRPr="00466025">
        <w:rPr>
          <w:rFonts w:ascii="Arial" w:hAnsi="Arial" w:cs="Arial"/>
        </w:rPr>
        <w:lastRenderedPageBreak/>
        <w:t>Sicherheitsmaßnahmen</w:t>
      </w:r>
    </w:p>
    <w:p w14:paraId="5A2AF0DE" w14:textId="3A9510D0" w:rsidR="0058791D" w:rsidRPr="00466025" w:rsidRDefault="00695D6A" w:rsidP="009F35C4">
      <w:pPr>
        <w:spacing w:after="120" w:line="240" w:lineRule="auto"/>
        <w:rPr>
          <w:rFonts w:ascii="Arial" w:hAnsi="Arial" w:cs="Arial"/>
        </w:rPr>
      </w:pPr>
      <w:sdt>
        <w:sdtPr>
          <w:rPr>
            <w:rFonts w:ascii="Arial" w:hAnsi="Arial" w:cs="Arial"/>
          </w:rPr>
          <w:id w:val="1202138480"/>
          <w14:checkbox>
            <w14:checked w14:val="0"/>
            <w14:checkedState w14:val="2612" w14:font="MS Gothic"/>
            <w14:uncheckedState w14:val="2610" w14:font="MS Gothic"/>
          </w14:checkbox>
        </w:sdtPr>
        <w:sdtEndPr/>
        <w:sdtContent>
          <w:r w:rsidR="00B050DE" w:rsidRPr="00466025">
            <w:rPr>
              <w:rFonts w:ascii="Segoe UI Symbol" w:eastAsia="MS Gothic" w:hAnsi="Segoe UI Symbol" w:cs="Segoe UI Symbol"/>
            </w:rPr>
            <w:t>☐</w:t>
          </w:r>
        </w:sdtContent>
      </w:sdt>
      <w:r w:rsidR="00B050DE" w:rsidRPr="00466025">
        <w:rPr>
          <w:rFonts w:ascii="Arial" w:hAnsi="Arial" w:cs="Arial"/>
        </w:rPr>
        <w:t xml:space="preserve">  </w:t>
      </w:r>
      <w:r w:rsidR="0058791D" w:rsidRPr="00466025">
        <w:rPr>
          <w:rFonts w:ascii="Arial" w:hAnsi="Arial" w:cs="Arial"/>
        </w:rPr>
        <w:t>Sonstige: _______________________________</w:t>
      </w:r>
      <w:r w:rsidR="0058791D" w:rsidRPr="00466025">
        <w:rPr>
          <w:rFonts w:ascii="Arial" w:hAnsi="Arial" w:cs="Arial"/>
        </w:rPr>
        <w:br/>
      </w:r>
    </w:p>
    <w:p w14:paraId="6DDCAB8A" w14:textId="77777777" w:rsidR="00B050DE" w:rsidRPr="00466025" w:rsidRDefault="00695D6A" w:rsidP="009F35C4">
      <w:pPr>
        <w:spacing w:after="120" w:line="240" w:lineRule="auto"/>
        <w:rPr>
          <w:rFonts w:ascii="Arial" w:hAnsi="Arial" w:cs="Arial"/>
        </w:rPr>
      </w:pPr>
      <w:sdt>
        <w:sdtPr>
          <w:rPr>
            <w:rFonts w:ascii="Arial" w:hAnsi="Arial" w:cs="Arial"/>
          </w:rPr>
          <w:id w:val="124059933"/>
          <w14:checkbox>
            <w14:checked w14:val="0"/>
            <w14:checkedState w14:val="2612" w14:font="MS Gothic"/>
            <w14:uncheckedState w14:val="2610" w14:font="MS Gothic"/>
          </w14:checkbox>
        </w:sdtPr>
        <w:sdtEndPr/>
        <w:sdtContent>
          <w:r w:rsidR="00B050DE" w:rsidRPr="00466025">
            <w:rPr>
              <w:rFonts w:ascii="Segoe UI Symbol" w:eastAsia="MS Gothic" w:hAnsi="Segoe UI Symbol" w:cs="Segoe UI Symbol"/>
            </w:rPr>
            <w:t>☐</w:t>
          </w:r>
        </w:sdtContent>
      </w:sdt>
      <w:r w:rsidR="00B050DE" w:rsidRPr="00466025">
        <w:rPr>
          <w:rFonts w:ascii="Arial" w:hAnsi="Arial" w:cs="Arial"/>
        </w:rPr>
        <w:t xml:space="preserve">  </w:t>
      </w:r>
      <w:r w:rsidR="0058791D" w:rsidRPr="00466025">
        <w:rPr>
          <w:rFonts w:ascii="Arial" w:hAnsi="Arial" w:cs="Arial"/>
        </w:rPr>
        <w:t>KEINE</w:t>
      </w:r>
    </w:p>
    <w:p w14:paraId="6178C4D8" w14:textId="45ADB103" w:rsidR="0058791D" w:rsidRPr="00466025" w:rsidRDefault="0058791D" w:rsidP="009F35C4">
      <w:pPr>
        <w:spacing w:after="120" w:line="240" w:lineRule="auto"/>
        <w:ind w:left="340"/>
        <w:rPr>
          <w:rFonts w:ascii="Arial" w:hAnsi="Arial" w:cs="Arial"/>
        </w:rPr>
      </w:pPr>
      <w:r w:rsidRPr="00466025">
        <w:rPr>
          <w:rFonts w:ascii="Arial" w:hAnsi="Arial" w:cs="Arial"/>
        </w:rPr>
        <w:t>Begründung: _________________________________________________________________</w:t>
      </w:r>
    </w:p>
    <w:p w14:paraId="2235C2FC" w14:textId="77777777" w:rsidR="00C77DEA" w:rsidRDefault="00C77DEA" w:rsidP="009F35C4">
      <w:pPr>
        <w:spacing w:after="120" w:line="240" w:lineRule="auto"/>
        <w:ind w:left="720"/>
        <w:rPr>
          <w:rFonts w:ascii="Arial" w:hAnsi="Arial" w:cs="Arial"/>
        </w:rPr>
      </w:pPr>
    </w:p>
    <w:p w14:paraId="6CA365BF" w14:textId="77777777" w:rsidR="00E245A5" w:rsidRPr="00466025" w:rsidRDefault="00E245A5" w:rsidP="009F35C4">
      <w:pPr>
        <w:spacing w:after="120" w:line="240" w:lineRule="auto"/>
        <w:ind w:left="720"/>
        <w:rPr>
          <w:rFonts w:ascii="Arial" w:hAnsi="Arial" w:cs="Arial"/>
        </w:rPr>
      </w:pPr>
    </w:p>
    <w:p w14:paraId="14B3EA6A" w14:textId="6DCB49A5" w:rsidR="007064C5" w:rsidRDefault="007064C5" w:rsidP="009F35C4">
      <w:pPr>
        <w:pStyle w:val="Listenabsatz"/>
        <w:numPr>
          <w:ilvl w:val="0"/>
          <w:numId w:val="31"/>
        </w:numPr>
        <w:spacing w:after="120"/>
        <w:ind w:left="426" w:hanging="426"/>
        <w:rPr>
          <w:rStyle w:val="Fett"/>
          <w:rFonts w:cs="Arial"/>
          <w:sz w:val="32"/>
          <w:szCs w:val="32"/>
        </w:rPr>
      </w:pPr>
      <w:r w:rsidRPr="00466025">
        <w:rPr>
          <w:rStyle w:val="Fett"/>
          <w:rFonts w:cs="Arial"/>
          <w:sz w:val="32"/>
          <w:szCs w:val="32"/>
        </w:rPr>
        <w:t>Verfügbarkeitskontrolle</w:t>
      </w:r>
    </w:p>
    <w:p w14:paraId="2AD52991" w14:textId="77777777" w:rsidR="009F35C4" w:rsidRPr="00466025" w:rsidRDefault="009F35C4" w:rsidP="009F35C4">
      <w:pPr>
        <w:pStyle w:val="Listenabsatz"/>
        <w:spacing w:after="120"/>
        <w:ind w:left="426"/>
        <w:rPr>
          <w:rStyle w:val="Fett"/>
          <w:rFonts w:cs="Arial"/>
          <w:sz w:val="32"/>
          <w:szCs w:val="32"/>
        </w:rPr>
      </w:pPr>
    </w:p>
    <w:p w14:paraId="2D483149" w14:textId="624EC4D6" w:rsidR="009F35C4" w:rsidRDefault="007064C5" w:rsidP="009F35C4">
      <w:pPr>
        <w:spacing w:after="120" w:line="240" w:lineRule="auto"/>
        <w:rPr>
          <w:rFonts w:ascii="Arial" w:hAnsi="Arial" w:cs="Arial"/>
          <w:i/>
        </w:rPr>
      </w:pPr>
      <w:r w:rsidRPr="00466025">
        <w:rPr>
          <w:rFonts w:ascii="Arial" w:hAnsi="Arial" w:cs="Arial"/>
          <w:i/>
        </w:rPr>
        <w:t>Maßnahmen, die gewährleisten, dass personenbezogene Daten gegen zufällige Zerstörung oder Verlust geschützt sind.</w:t>
      </w:r>
    </w:p>
    <w:p w14:paraId="02E22894" w14:textId="77777777" w:rsidR="009F35C4" w:rsidRPr="00466025" w:rsidRDefault="009F35C4" w:rsidP="009F35C4">
      <w:pPr>
        <w:spacing w:after="120" w:line="240" w:lineRule="auto"/>
        <w:rPr>
          <w:rFonts w:ascii="Arial" w:hAnsi="Arial" w:cs="Arial"/>
          <w:i/>
        </w:rPr>
      </w:pPr>
    </w:p>
    <w:p w14:paraId="19CA4356" w14:textId="77777777" w:rsidR="00165E9B" w:rsidRPr="00466025" w:rsidRDefault="00165E9B" w:rsidP="009F35C4">
      <w:pPr>
        <w:spacing w:after="120" w:line="240" w:lineRule="auto"/>
        <w:rPr>
          <w:rFonts w:ascii="Arial" w:hAnsi="Arial" w:cs="Arial"/>
          <w:b/>
        </w:rPr>
      </w:pPr>
      <w:r w:rsidRPr="00466025">
        <w:rPr>
          <w:rFonts w:ascii="Arial" w:hAnsi="Arial" w:cs="Arial"/>
          <w:b/>
        </w:rPr>
        <w:t>Mindestanforderungen:</w:t>
      </w:r>
    </w:p>
    <w:p w14:paraId="7F860BE9" w14:textId="495344CD" w:rsidR="00165E9B" w:rsidRPr="00466025" w:rsidRDefault="00165E9B" w:rsidP="009F35C4">
      <w:pPr>
        <w:pStyle w:val="Listenabsatz"/>
        <w:numPr>
          <w:ilvl w:val="0"/>
          <w:numId w:val="23"/>
        </w:numPr>
        <w:spacing w:after="120"/>
        <w:ind w:left="426"/>
        <w:rPr>
          <w:rFonts w:cs="Arial"/>
        </w:rPr>
      </w:pPr>
      <w:r w:rsidRPr="00466025">
        <w:rPr>
          <w:rFonts w:cs="Arial"/>
        </w:rPr>
        <w:t>Personenbezogene Daten des Auftraggebers können nicht zufällig oder mutwillig zerstört oder verloren werden.</w:t>
      </w:r>
    </w:p>
    <w:p w14:paraId="5483E965" w14:textId="77777777" w:rsidR="00165E9B" w:rsidRPr="00466025" w:rsidRDefault="00165E9B" w:rsidP="009F35C4">
      <w:pPr>
        <w:pStyle w:val="Listenabsatz"/>
        <w:spacing w:after="120"/>
        <w:ind w:left="426"/>
        <w:rPr>
          <w:rFonts w:cs="Arial"/>
        </w:rPr>
      </w:pPr>
    </w:p>
    <w:p w14:paraId="639DBC5A" w14:textId="77777777" w:rsidR="00165E9B" w:rsidRPr="00466025" w:rsidRDefault="00165E9B" w:rsidP="009F35C4">
      <w:pPr>
        <w:spacing w:after="120" w:line="240" w:lineRule="auto"/>
        <w:rPr>
          <w:rFonts w:ascii="Arial" w:hAnsi="Arial" w:cs="Arial"/>
        </w:rPr>
      </w:pPr>
      <w:r w:rsidRPr="00466025">
        <w:rPr>
          <w:rFonts w:ascii="Arial" w:hAnsi="Arial" w:cs="Arial"/>
        </w:rPr>
        <w:t>Welche dieser Maßnahmen sind zur Erfüllung der Mindestanforderungen umgesetzt?</w:t>
      </w:r>
    </w:p>
    <w:p w14:paraId="1C67F254" w14:textId="28D1B10F" w:rsidR="007064C5" w:rsidRPr="00466025" w:rsidRDefault="00A157E5" w:rsidP="009F35C4">
      <w:pPr>
        <w:spacing w:after="120" w:line="240" w:lineRule="auto"/>
        <w:rPr>
          <w:rFonts w:ascii="Arial" w:hAnsi="Arial" w:cs="Arial"/>
        </w:rPr>
      </w:pPr>
      <w:r w:rsidRPr="00466025">
        <w:rPr>
          <w:rFonts w:ascii="Arial" w:hAnsi="Arial" w:cs="Arial"/>
        </w:rPr>
        <w:t xml:space="preserve">Gewährleistung </w:t>
      </w:r>
      <w:r w:rsidR="00A01144" w:rsidRPr="00466025">
        <w:rPr>
          <w:rFonts w:ascii="Arial" w:hAnsi="Arial" w:cs="Arial"/>
        </w:rPr>
        <w:t xml:space="preserve">und Überwachung </w:t>
      </w:r>
      <w:r w:rsidRPr="00466025">
        <w:rPr>
          <w:rFonts w:ascii="Arial" w:hAnsi="Arial" w:cs="Arial"/>
        </w:rPr>
        <w:t xml:space="preserve">der Betriebsvoraussetzungen </w:t>
      </w:r>
    </w:p>
    <w:p w14:paraId="18F06160" w14:textId="38A91339" w:rsidR="00A01144" w:rsidRPr="00466025" w:rsidRDefault="00695D6A" w:rsidP="009F35C4">
      <w:pPr>
        <w:spacing w:after="120" w:line="240" w:lineRule="auto"/>
        <w:rPr>
          <w:rFonts w:ascii="Arial" w:hAnsi="Arial" w:cs="Arial"/>
        </w:rPr>
      </w:pPr>
      <w:sdt>
        <w:sdtPr>
          <w:rPr>
            <w:rFonts w:ascii="Arial" w:hAnsi="Arial" w:cs="Arial"/>
          </w:rPr>
          <w:id w:val="815226031"/>
          <w14:checkbox>
            <w14:checked w14:val="0"/>
            <w14:checkedState w14:val="2612" w14:font="MS Gothic"/>
            <w14:uncheckedState w14:val="2610" w14:font="MS Gothic"/>
          </w14:checkbox>
        </w:sdtPr>
        <w:sdtEndPr/>
        <w:sdtContent>
          <w:r w:rsidR="0064492D">
            <w:rPr>
              <w:rFonts w:ascii="MS Gothic" w:eastAsia="MS Gothic" w:hAnsi="MS Gothic" w:cs="Arial" w:hint="eastAsia"/>
            </w:rPr>
            <w:t>☐</w:t>
          </w:r>
        </w:sdtContent>
      </w:sdt>
      <w:r w:rsidR="00E245A5" w:rsidRPr="009F7FF6">
        <w:rPr>
          <w:rFonts w:ascii="Arial" w:hAnsi="Arial" w:cs="Arial"/>
        </w:rPr>
        <w:t xml:space="preserve">  </w:t>
      </w:r>
      <w:r w:rsidR="00A01144" w:rsidRPr="00466025">
        <w:rPr>
          <w:rFonts w:ascii="Arial" w:hAnsi="Arial" w:cs="Arial"/>
        </w:rPr>
        <w:t>Strom</w:t>
      </w:r>
    </w:p>
    <w:p w14:paraId="49776D7C" w14:textId="3273CE85" w:rsidR="00A01144" w:rsidRPr="00466025" w:rsidRDefault="00695D6A" w:rsidP="009F35C4">
      <w:pPr>
        <w:spacing w:after="120" w:line="240" w:lineRule="auto"/>
        <w:rPr>
          <w:rFonts w:ascii="Arial" w:hAnsi="Arial" w:cs="Arial"/>
        </w:rPr>
      </w:pPr>
      <w:sdt>
        <w:sdtPr>
          <w:rPr>
            <w:rFonts w:ascii="Arial" w:hAnsi="Arial" w:cs="Arial"/>
          </w:rPr>
          <w:id w:val="-1061012038"/>
          <w14:checkbox>
            <w14:checked w14:val="0"/>
            <w14:checkedState w14:val="2612" w14:font="MS Gothic"/>
            <w14:uncheckedState w14:val="2610" w14:font="MS Gothic"/>
          </w14:checkbox>
        </w:sdtPr>
        <w:sdtEndPr/>
        <w:sdtContent>
          <w:r w:rsidR="00E245A5" w:rsidRPr="009F7FF6">
            <w:rPr>
              <w:rFonts w:ascii="MS Gothic" w:eastAsia="MS Gothic" w:hAnsi="MS Gothic" w:cs="Arial" w:hint="eastAsia"/>
            </w:rPr>
            <w:t>☐</w:t>
          </w:r>
        </w:sdtContent>
      </w:sdt>
      <w:r w:rsidR="00E245A5" w:rsidRPr="009F7FF6">
        <w:rPr>
          <w:rFonts w:ascii="Arial" w:hAnsi="Arial" w:cs="Arial"/>
        </w:rPr>
        <w:t xml:space="preserve">  </w:t>
      </w:r>
      <w:r w:rsidR="00A01144" w:rsidRPr="00466025">
        <w:rPr>
          <w:rFonts w:ascii="Arial" w:hAnsi="Arial" w:cs="Arial"/>
        </w:rPr>
        <w:t>Datenanbindung</w:t>
      </w:r>
    </w:p>
    <w:p w14:paraId="1CB4825F" w14:textId="63C99829" w:rsidR="00A01144" w:rsidRPr="00466025" w:rsidRDefault="00695D6A" w:rsidP="009F35C4">
      <w:pPr>
        <w:spacing w:after="120" w:line="240" w:lineRule="auto"/>
        <w:rPr>
          <w:rFonts w:ascii="Arial" w:hAnsi="Arial" w:cs="Arial"/>
        </w:rPr>
      </w:pPr>
      <w:sdt>
        <w:sdtPr>
          <w:rPr>
            <w:rFonts w:ascii="Arial" w:hAnsi="Arial" w:cs="Arial"/>
          </w:rPr>
          <w:id w:val="1954441647"/>
          <w14:checkbox>
            <w14:checked w14:val="0"/>
            <w14:checkedState w14:val="2612" w14:font="MS Gothic"/>
            <w14:uncheckedState w14:val="2610" w14:font="MS Gothic"/>
          </w14:checkbox>
        </w:sdtPr>
        <w:sdtEndPr/>
        <w:sdtContent>
          <w:r w:rsidR="00E245A5" w:rsidRPr="009F7FF6">
            <w:rPr>
              <w:rFonts w:ascii="MS Gothic" w:eastAsia="MS Gothic" w:hAnsi="MS Gothic" w:cs="Arial" w:hint="eastAsia"/>
            </w:rPr>
            <w:t>☐</w:t>
          </w:r>
        </w:sdtContent>
      </w:sdt>
      <w:r w:rsidR="00E245A5" w:rsidRPr="009F7FF6">
        <w:rPr>
          <w:rFonts w:ascii="Arial" w:hAnsi="Arial" w:cs="Arial"/>
        </w:rPr>
        <w:t xml:space="preserve">  </w:t>
      </w:r>
      <w:r w:rsidR="00A01144" w:rsidRPr="00466025">
        <w:rPr>
          <w:rFonts w:ascii="Arial" w:hAnsi="Arial" w:cs="Arial"/>
        </w:rPr>
        <w:t>Klimatisierung</w:t>
      </w:r>
    </w:p>
    <w:p w14:paraId="39B866F8" w14:textId="5A5F2205" w:rsidR="00A01144" w:rsidRPr="00466025" w:rsidRDefault="00695D6A" w:rsidP="009F35C4">
      <w:pPr>
        <w:spacing w:after="120" w:line="240" w:lineRule="auto"/>
        <w:rPr>
          <w:rFonts w:ascii="Arial" w:hAnsi="Arial" w:cs="Arial"/>
        </w:rPr>
      </w:pPr>
      <w:sdt>
        <w:sdtPr>
          <w:rPr>
            <w:rFonts w:ascii="Arial" w:hAnsi="Arial" w:cs="Arial"/>
          </w:rPr>
          <w:id w:val="1721477576"/>
          <w14:checkbox>
            <w14:checked w14:val="0"/>
            <w14:checkedState w14:val="2612" w14:font="MS Gothic"/>
            <w14:uncheckedState w14:val="2610" w14:font="MS Gothic"/>
          </w14:checkbox>
        </w:sdtPr>
        <w:sdtEndPr/>
        <w:sdtContent>
          <w:r w:rsidR="00E245A5" w:rsidRPr="009F7FF6">
            <w:rPr>
              <w:rFonts w:ascii="MS Gothic" w:eastAsia="MS Gothic" w:hAnsi="MS Gothic" w:cs="Arial" w:hint="eastAsia"/>
            </w:rPr>
            <w:t>☐</w:t>
          </w:r>
        </w:sdtContent>
      </w:sdt>
      <w:r w:rsidR="00E245A5" w:rsidRPr="009F7FF6">
        <w:rPr>
          <w:rFonts w:ascii="Arial" w:hAnsi="Arial" w:cs="Arial"/>
        </w:rPr>
        <w:t xml:space="preserve">  </w:t>
      </w:r>
      <w:r w:rsidR="00A01144" w:rsidRPr="00466025">
        <w:rPr>
          <w:rFonts w:ascii="Arial" w:hAnsi="Arial" w:cs="Arial"/>
        </w:rPr>
        <w:t>Brandschutz</w:t>
      </w:r>
    </w:p>
    <w:p w14:paraId="7576EB6D" w14:textId="287EAABD" w:rsidR="00A01144" w:rsidRPr="00466025" w:rsidRDefault="00695D6A" w:rsidP="009F35C4">
      <w:pPr>
        <w:spacing w:after="120" w:line="240" w:lineRule="auto"/>
        <w:rPr>
          <w:rFonts w:ascii="Arial" w:hAnsi="Arial" w:cs="Arial"/>
        </w:rPr>
      </w:pPr>
      <w:sdt>
        <w:sdtPr>
          <w:rPr>
            <w:rFonts w:ascii="Arial" w:hAnsi="Arial" w:cs="Arial"/>
          </w:rPr>
          <w:id w:val="491849589"/>
          <w14:checkbox>
            <w14:checked w14:val="0"/>
            <w14:checkedState w14:val="2612" w14:font="MS Gothic"/>
            <w14:uncheckedState w14:val="2610" w14:font="MS Gothic"/>
          </w14:checkbox>
        </w:sdtPr>
        <w:sdtEndPr/>
        <w:sdtContent>
          <w:r w:rsidR="00E245A5" w:rsidRPr="009F7FF6">
            <w:rPr>
              <w:rFonts w:ascii="MS Gothic" w:eastAsia="MS Gothic" w:hAnsi="MS Gothic" w:cs="Arial" w:hint="eastAsia"/>
            </w:rPr>
            <w:t>☐</w:t>
          </w:r>
        </w:sdtContent>
      </w:sdt>
      <w:r w:rsidR="00E245A5" w:rsidRPr="009F7FF6">
        <w:rPr>
          <w:rFonts w:ascii="Arial" w:hAnsi="Arial" w:cs="Arial"/>
        </w:rPr>
        <w:t xml:space="preserve">  </w:t>
      </w:r>
      <w:r w:rsidR="00A01144" w:rsidRPr="00466025">
        <w:rPr>
          <w:rFonts w:ascii="Arial" w:hAnsi="Arial" w:cs="Arial"/>
        </w:rPr>
        <w:t>Schutz der Datenverarbeitungseinrichtungen vor Wassereintritt</w:t>
      </w:r>
    </w:p>
    <w:p w14:paraId="4D1ACD79" w14:textId="7A39D05C" w:rsidR="007064C5" w:rsidRPr="00466025" w:rsidRDefault="00695D6A" w:rsidP="009F35C4">
      <w:pPr>
        <w:spacing w:after="120" w:line="240" w:lineRule="auto"/>
        <w:rPr>
          <w:rFonts w:ascii="Arial" w:hAnsi="Arial" w:cs="Arial"/>
        </w:rPr>
      </w:pPr>
      <w:sdt>
        <w:sdtPr>
          <w:rPr>
            <w:rFonts w:ascii="Arial" w:hAnsi="Arial" w:cs="Arial"/>
          </w:rPr>
          <w:id w:val="-1142892944"/>
          <w14:checkbox>
            <w14:checked w14:val="0"/>
            <w14:checkedState w14:val="2612" w14:font="MS Gothic"/>
            <w14:uncheckedState w14:val="2610" w14:font="MS Gothic"/>
          </w14:checkbox>
        </w:sdtPr>
        <w:sdtEndPr/>
        <w:sdtContent>
          <w:r w:rsidR="00E245A5" w:rsidRPr="009F7FF6">
            <w:rPr>
              <w:rFonts w:ascii="MS Gothic" w:eastAsia="MS Gothic" w:hAnsi="MS Gothic" w:cs="Arial" w:hint="eastAsia"/>
            </w:rPr>
            <w:t>☐</w:t>
          </w:r>
        </w:sdtContent>
      </w:sdt>
      <w:r w:rsidR="00E245A5" w:rsidRPr="009F7FF6">
        <w:rPr>
          <w:rFonts w:ascii="Arial" w:hAnsi="Arial" w:cs="Arial"/>
        </w:rPr>
        <w:t xml:space="preserve">  </w:t>
      </w:r>
      <w:r w:rsidR="007064C5" w:rsidRPr="00466025">
        <w:rPr>
          <w:rFonts w:ascii="Arial" w:hAnsi="Arial" w:cs="Arial"/>
        </w:rPr>
        <w:t xml:space="preserve">Backup- &amp; </w:t>
      </w:r>
      <w:proofErr w:type="spellStart"/>
      <w:r w:rsidR="007064C5" w:rsidRPr="00466025">
        <w:rPr>
          <w:rFonts w:ascii="Arial" w:hAnsi="Arial" w:cs="Arial"/>
        </w:rPr>
        <w:t>Recoverykonzept</w:t>
      </w:r>
      <w:proofErr w:type="spellEnd"/>
    </w:p>
    <w:p w14:paraId="6CCFF9AB" w14:textId="77777777" w:rsidR="00E245A5" w:rsidRDefault="00695D6A" w:rsidP="009F35C4">
      <w:pPr>
        <w:spacing w:after="120" w:line="240" w:lineRule="auto"/>
        <w:rPr>
          <w:rFonts w:ascii="Arial" w:hAnsi="Arial" w:cs="Arial"/>
        </w:rPr>
      </w:pPr>
      <w:sdt>
        <w:sdtPr>
          <w:rPr>
            <w:rFonts w:ascii="Arial" w:hAnsi="Arial" w:cs="Arial"/>
          </w:rPr>
          <w:id w:val="771131081"/>
          <w14:checkbox>
            <w14:checked w14:val="0"/>
            <w14:checkedState w14:val="2612" w14:font="MS Gothic"/>
            <w14:uncheckedState w14:val="2610" w14:font="MS Gothic"/>
          </w14:checkbox>
        </w:sdtPr>
        <w:sdtEndPr/>
        <w:sdtContent>
          <w:r w:rsidR="00E245A5" w:rsidRPr="009F7FF6">
            <w:rPr>
              <w:rFonts w:ascii="MS Gothic" w:eastAsia="MS Gothic" w:hAnsi="MS Gothic" w:cs="Arial" w:hint="eastAsia"/>
            </w:rPr>
            <w:t>☐</w:t>
          </w:r>
        </w:sdtContent>
      </w:sdt>
      <w:r w:rsidR="00E245A5" w:rsidRPr="009F7FF6">
        <w:rPr>
          <w:rFonts w:ascii="Arial" w:hAnsi="Arial" w:cs="Arial"/>
        </w:rPr>
        <w:t xml:space="preserve">  </w:t>
      </w:r>
      <w:r w:rsidR="00A01144" w:rsidRPr="00466025">
        <w:rPr>
          <w:rFonts w:ascii="Arial" w:hAnsi="Arial" w:cs="Arial"/>
        </w:rPr>
        <w:t>Notfallplan</w:t>
      </w:r>
    </w:p>
    <w:p w14:paraId="54E66AFB" w14:textId="6EFDB940" w:rsidR="00A01144" w:rsidRPr="00466025" w:rsidRDefault="00695D6A" w:rsidP="009F35C4">
      <w:pPr>
        <w:spacing w:after="120" w:line="240" w:lineRule="auto"/>
        <w:rPr>
          <w:rFonts w:ascii="Arial" w:hAnsi="Arial" w:cs="Arial"/>
        </w:rPr>
      </w:pPr>
      <w:sdt>
        <w:sdtPr>
          <w:rPr>
            <w:rFonts w:ascii="Arial" w:hAnsi="Arial" w:cs="Arial"/>
          </w:rPr>
          <w:id w:val="-477536852"/>
          <w14:checkbox>
            <w14:checked w14:val="0"/>
            <w14:checkedState w14:val="2612" w14:font="MS Gothic"/>
            <w14:uncheckedState w14:val="2610" w14:font="MS Gothic"/>
          </w14:checkbox>
        </w:sdtPr>
        <w:sdtEndPr/>
        <w:sdtContent>
          <w:r w:rsidR="00E245A5" w:rsidRPr="009F7FF6">
            <w:rPr>
              <w:rFonts w:ascii="MS Gothic" w:eastAsia="MS Gothic" w:hAnsi="MS Gothic" w:cs="Arial" w:hint="eastAsia"/>
            </w:rPr>
            <w:t>☐</w:t>
          </w:r>
        </w:sdtContent>
      </w:sdt>
      <w:r w:rsidR="00E245A5" w:rsidRPr="009F7FF6">
        <w:rPr>
          <w:rFonts w:ascii="Arial" w:hAnsi="Arial" w:cs="Arial"/>
        </w:rPr>
        <w:t xml:space="preserve">  </w:t>
      </w:r>
      <w:r w:rsidR="00A01144" w:rsidRPr="00466025">
        <w:rPr>
          <w:rFonts w:ascii="Arial" w:hAnsi="Arial" w:cs="Arial"/>
        </w:rPr>
        <w:t>redundante Systeme</w:t>
      </w:r>
    </w:p>
    <w:p w14:paraId="71248209" w14:textId="0BDDA2BF" w:rsidR="0058791D" w:rsidRPr="00466025" w:rsidRDefault="00695D6A" w:rsidP="009F35C4">
      <w:pPr>
        <w:spacing w:after="120" w:line="240" w:lineRule="auto"/>
        <w:rPr>
          <w:rFonts w:ascii="Arial" w:hAnsi="Arial" w:cs="Arial"/>
        </w:rPr>
      </w:pPr>
      <w:sdt>
        <w:sdtPr>
          <w:rPr>
            <w:rFonts w:ascii="Arial" w:hAnsi="Arial" w:cs="Arial"/>
          </w:rPr>
          <w:id w:val="762418603"/>
          <w14:checkbox>
            <w14:checked w14:val="0"/>
            <w14:checkedState w14:val="2612" w14:font="MS Gothic"/>
            <w14:uncheckedState w14:val="2610" w14:font="MS Gothic"/>
          </w14:checkbox>
        </w:sdtPr>
        <w:sdtEndPr/>
        <w:sdtContent>
          <w:r w:rsidR="00E245A5" w:rsidRPr="009F7FF6">
            <w:rPr>
              <w:rFonts w:ascii="MS Gothic" w:eastAsia="MS Gothic" w:hAnsi="MS Gothic" w:cs="Arial" w:hint="eastAsia"/>
            </w:rPr>
            <w:t>☐</w:t>
          </w:r>
        </w:sdtContent>
      </w:sdt>
      <w:r w:rsidR="00E245A5" w:rsidRPr="009F7FF6">
        <w:rPr>
          <w:rFonts w:ascii="Arial" w:hAnsi="Arial" w:cs="Arial"/>
        </w:rPr>
        <w:t xml:space="preserve">  </w:t>
      </w:r>
      <w:r w:rsidR="0058791D" w:rsidRPr="00466025">
        <w:rPr>
          <w:rFonts w:ascii="Arial" w:hAnsi="Arial" w:cs="Arial"/>
        </w:rPr>
        <w:t>Sonstige: _______________________________</w:t>
      </w:r>
      <w:r w:rsidR="0058791D" w:rsidRPr="00466025">
        <w:rPr>
          <w:rFonts w:ascii="Arial" w:hAnsi="Arial" w:cs="Arial"/>
        </w:rPr>
        <w:br/>
      </w:r>
    </w:p>
    <w:p w14:paraId="6D017C27" w14:textId="77777777" w:rsidR="00E245A5" w:rsidRDefault="00695D6A" w:rsidP="009F35C4">
      <w:pPr>
        <w:spacing w:after="120" w:line="240" w:lineRule="auto"/>
        <w:rPr>
          <w:rFonts w:ascii="Arial" w:hAnsi="Arial" w:cs="Arial"/>
        </w:rPr>
      </w:pPr>
      <w:sdt>
        <w:sdtPr>
          <w:rPr>
            <w:rFonts w:ascii="Arial" w:hAnsi="Arial" w:cs="Arial"/>
          </w:rPr>
          <w:id w:val="-1586375927"/>
          <w14:checkbox>
            <w14:checked w14:val="0"/>
            <w14:checkedState w14:val="2612" w14:font="MS Gothic"/>
            <w14:uncheckedState w14:val="2610" w14:font="MS Gothic"/>
          </w14:checkbox>
        </w:sdtPr>
        <w:sdtEndPr/>
        <w:sdtContent>
          <w:r w:rsidR="00E245A5" w:rsidRPr="009F7FF6">
            <w:rPr>
              <w:rFonts w:ascii="MS Gothic" w:eastAsia="MS Gothic" w:hAnsi="MS Gothic" w:cs="Arial" w:hint="eastAsia"/>
            </w:rPr>
            <w:t>☐</w:t>
          </w:r>
        </w:sdtContent>
      </w:sdt>
      <w:r w:rsidR="00E245A5" w:rsidRPr="009F7FF6">
        <w:rPr>
          <w:rFonts w:ascii="Arial" w:hAnsi="Arial" w:cs="Arial"/>
        </w:rPr>
        <w:t xml:space="preserve">  </w:t>
      </w:r>
      <w:r w:rsidR="0058791D" w:rsidRPr="00466025">
        <w:rPr>
          <w:rFonts w:ascii="Arial" w:hAnsi="Arial" w:cs="Arial"/>
        </w:rPr>
        <w:t>KEINE</w:t>
      </w:r>
    </w:p>
    <w:p w14:paraId="5518DE31" w14:textId="6D04CFC3" w:rsidR="0058791D" w:rsidRPr="00466025" w:rsidRDefault="0058791D" w:rsidP="009F35C4">
      <w:pPr>
        <w:spacing w:after="120" w:line="240" w:lineRule="auto"/>
        <w:ind w:left="426"/>
        <w:rPr>
          <w:rFonts w:ascii="Arial" w:hAnsi="Arial" w:cs="Arial"/>
        </w:rPr>
      </w:pPr>
      <w:r w:rsidRPr="00466025">
        <w:rPr>
          <w:rFonts w:ascii="Arial" w:hAnsi="Arial" w:cs="Arial"/>
        </w:rPr>
        <w:t>Begründung: _________________________________________________________________</w:t>
      </w:r>
    </w:p>
    <w:p w14:paraId="27B5D8B9" w14:textId="77777777" w:rsidR="00C77DEA" w:rsidRPr="00466025" w:rsidRDefault="00C77DEA" w:rsidP="009F35C4">
      <w:pPr>
        <w:spacing w:after="120" w:line="240" w:lineRule="auto"/>
        <w:ind w:left="1080"/>
        <w:rPr>
          <w:rFonts w:ascii="Arial" w:hAnsi="Arial" w:cs="Arial"/>
        </w:rPr>
      </w:pPr>
    </w:p>
    <w:p w14:paraId="6D05A1A3" w14:textId="77777777" w:rsidR="00E245A5" w:rsidRDefault="00E245A5" w:rsidP="009F35C4">
      <w:pPr>
        <w:spacing w:after="120" w:line="240" w:lineRule="auto"/>
        <w:rPr>
          <w:rStyle w:val="Fett"/>
          <w:rFonts w:ascii="Arial" w:eastAsiaTheme="minorHAnsi" w:hAnsi="Arial" w:cs="Arial"/>
          <w:sz w:val="32"/>
          <w:szCs w:val="32"/>
          <w:lang w:eastAsia="en-US"/>
        </w:rPr>
      </w:pPr>
      <w:r>
        <w:rPr>
          <w:rStyle w:val="Fett"/>
          <w:rFonts w:cs="Arial"/>
          <w:sz w:val="32"/>
          <w:szCs w:val="32"/>
        </w:rPr>
        <w:br w:type="page"/>
      </w:r>
    </w:p>
    <w:p w14:paraId="31748127" w14:textId="393B5948" w:rsidR="007064C5" w:rsidRDefault="007064C5" w:rsidP="009F35C4">
      <w:pPr>
        <w:pStyle w:val="Listenabsatz"/>
        <w:numPr>
          <w:ilvl w:val="0"/>
          <w:numId w:val="31"/>
        </w:numPr>
        <w:spacing w:after="120"/>
        <w:ind w:left="426" w:hanging="426"/>
        <w:rPr>
          <w:rStyle w:val="Fett"/>
          <w:rFonts w:cs="Arial"/>
          <w:sz w:val="32"/>
          <w:szCs w:val="32"/>
        </w:rPr>
      </w:pPr>
      <w:r w:rsidRPr="00466025">
        <w:rPr>
          <w:rStyle w:val="Fett"/>
          <w:rFonts w:cs="Arial"/>
          <w:sz w:val="32"/>
          <w:szCs w:val="32"/>
        </w:rPr>
        <w:lastRenderedPageBreak/>
        <w:t>Trennungsgebot</w:t>
      </w:r>
    </w:p>
    <w:p w14:paraId="34DCFCBF" w14:textId="77777777" w:rsidR="009F35C4" w:rsidRPr="00466025" w:rsidRDefault="009F35C4" w:rsidP="009F35C4">
      <w:pPr>
        <w:pStyle w:val="Listenabsatz"/>
        <w:spacing w:after="120"/>
        <w:ind w:left="426"/>
        <w:rPr>
          <w:rStyle w:val="Fett"/>
          <w:rFonts w:cs="Arial"/>
          <w:sz w:val="32"/>
          <w:szCs w:val="32"/>
        </w:rPr>
      </w:pPr>
    </w:p>
    <w:p w14:paraId="499C76EB" w14:textId="78386E94" w:rsidR="009F35C4" w:rsidRDefault="007064C5" w:rsidP="009F35C4">
      <w:pPr>
        <w:spacing w:after="120" w:line="240" w:lineRule="auto"/>
        <w:rPr>
          <w:rFonts w:ascii="Arial" w:hAnsi="Arial" w:cs="Arial"/>
          <w:i/>
        </w:rPr>
      </w:pPr>
      <w:r w:rsidRPr="00466025">
        <w:rPr>
          <w:rFonts w:ascii="Arial" w:hAnsi="Arial" w:cs="Arial"/>
          <w:i/>
        </w:rPr>
        <w:t>Maßnahmen, die gewährleisten, dass zu unterschiedlichen Zwecken erhobene Daten getrennt verarbeitet werden können.</w:t>
      </w:r>
    </w:p>
    <w:p w14:paraId="27F714AF" w14:textId="77777777" w:rsidR="009F35C4" w:rsidRPr="00466025" w:rsidRDefault="009F35C4" w:rsidP="009F35C4">
      <w:pPr>
        <w:spacing w:after="120" w:line="240" w:lineRule="auto"/>
        <w:rPr>
          <w:rFonts w:ascii="Arial" w:hAnsi="Arial" w:cs="Arial"/>
          <w:i/>
        </w:rPr>
      </w:pPr>
    </w:p>
    <w:p w14:paraId="633D42B2" w14:textId="77777777" w:rsidR="00F94323" w:rsidRPr="00466025" w:rsidRDefault="00F94323" w:rsidP="009F35C4">
      <w:pPr>
        <w:spacing w:after="120" w:line="240" w:lineRule="auto"/>
        <w:rPr>
          <w:rFonts w:ascii="Arial" w:hAnsi="Arial" w:cs="Arial"/>
          <w:b/>
        </w:rPr>
      </w:pPr>
      <w:r w:rsidRPr="00466025">
        <w:rPr>
          <w:rFonts w:ascii="Arial" w:hAnsi="Arial" w:cs="Arial"/>
          <w:b/>
        </w:rPr>
        <w:t>Mindestanforderungen:</w:t>
      </w:r>
    </w:p>
    <w:p w14:paraId="65E746CE" w14:textId="73C49F32" w:rsidR="00F94323" w:rsidRPr="00466025" w:rsidRDefault="00F94323" w:rsidP="009F35C4">
      <w:pPr>
        <w:pStyle w:val="Listenabsatz"/>
        <w:numPr>
          <w:ilvl w:val="0"/>
          <w:numId w:val="23"/>
        </w:numPr>
        <w:spacing w:after="120"/>
        <w:ind w:left="426"/>
        <w:rPr>
          <w:rFonts w:cs="Arial"/>
        </w:rPr>
      </w:pPr>
      <w:r w:rsidRPr="00466025">
        <w:rPr>
          <w:rFonts w:cs="Arial"/>
        </w:rPr>
        <w:t>Getrennte Verarbeitung von personenbezogene Daten des Auftraggebers und anderen personenbezogenen Daten, die zu unterschiedlichen Zwecken erhoben wurden.</w:t>
      </w:r>
    </w:p>
    <w:p w14:paraId="3C9C7F38" w14:textId="77777777" w:rsidR="00F94323" w:rsidRPr="00466025" w:rsidRDefault="00F94323" w:rsidP="009F35C4">
      <w:pPr>
        <w:pStyle w:val="Listenabsatz"/>
        <w:spacing w:after="120"/>
        <w:ind w:left="426"/>
        <w:rPr>
          <w:rFonts w:cs="Arial"/>
        </w:rPr>
      </w:pPr>
    </w:p>
    <w:p w14:paraId="5AC96DEB" w14:textId="77777777" w:rsidR="00F94323" w:rsidRPr="00466025" w:rsidRDefault="00F94323" w:rsidP="009F35C4">
      <w:pPr>
        <w:spacing w:after="120" w:line="240" w:lineRule="auto"/>
        <w:rPr>
          <w:rFonts w:ascii="Arial" w:hAnsi="Arial" w:cs="Arial"/>
        </w:rPr>
      </w:pPr>
      <w:r w:rsidRPr="00466025">
        <w:rPr>
          <w:rFonts w:ascii="Arial" w:hAnsi="Arial" w:cs="Arial"/>
        </w:rPr>
        <w:t>Welche dieser Maßnahmen sind zur Erfüllung der Mindestanforderungen umgesetzt?</w:t>
      </w:r>
    </w:p>
    <w:p w14:paraId="7E432EEE" w14:textId="3E0D6667" w:rsidR="007064C5" w:rsidRPr="00466025" w:rsidRDefault="00695D6A" w:rsidP="009F35C4">
      <w:pPr>
        <w:spacing w:after="120" w:line="240" w:lineRule="auto"/>
        <w:rPr>
          <w:rFonts w:ascii="Arial" w:hAnsi="Arial" w:cs="Arial"/>
        </w:rPr>
      </w:pPr>
      <w:sdt>
        <w:sdtPr>
          <w:rPr>
            <w:rFonts w:ascii="Arial" w:hAnsi="Arial" w:cs="Arial"/>
          </w:rPr>
          <w:id w:val="-876089925"/>
          <w14:checkbox>
            <w14:checked w14:val="0"/>
            <w14:checkedState w14:val="2612" w14:font="MS Gothic"/>
            <w14:uncheckedState w14:val="2610" w14:font="MS Gothic"/>
          </w14:checkbox>
        </w:sdtPr>
        <w:sdtEndPr/>
        <w:sdtContent>
          <w:r w:rsidR="00E245A5" w:rsidRPr="009F7FF6">
            <w:rPr>
              <w:rFonts w:ascii="MS Gothic" w:eastAsia="MS Gothic" w:hAnsi="MS Gothic" w:cs="Arial" w:hint="eastAsia"/>
            </w:rPr>
            <w:t>☐</w:t>
          </w:r>
        </w:sdtContent>
      </w:sdt>
      <w:r w:rsidR="00E245A5" w:rsidRPr="009F7FF6">
        <w:rPr>
          <w:rFonts w:ascii="Arial" w:hAnsi="Arial" w:cs="Arial"/>
        </w:rPr>
        <w:t xml:space="preserve">  </w:t>
      </w:r>
      <w:r w:rsidR="007064C5" w:rsidRPr="00466025">
        <w:rPr>
          <w:rFonts w:ascii="Arial" w:hAnsi="Arial" w:cs="Arial"/>
        </w:rPr>
        <w:t>physikalisch getrennte Speicherung auf gesonderten Systemen oder Datenträgern</w:t>
      </w:r>
    </w:p>
    <w:p w14:paraId="726C5C3D" w14:textId="002A088B" w:rsidR="007064C5" w:rsidRPr="00466025" w:rsidRDefault="00695D6A" w:rsidP="009F35C4">
      <w:pPr>
        <w:spacing w:after="120" w:line="240" w:lineRule="auto"/>
        <w:rPr>
          <w:rFonts w:ascii="Arial" w:hAnsi="Arial" w:cs="Arial"/>
        </w:rPr>
      </w:pPr>
      <w:sdt>
        <w:sdtPr>
          <w:rPr>
            <w:rFonts w:ascii="Arial" w:hAnsi="Arial" w:cs="Arial"/>
          </w:rPr>
          <w:id w:val="1178385270"/>
          <w14:checkbox>
            <w14:checked w14:val="0"/>
            <w14:checkedState w14:val="2612" w14:font="MS Gothic"/>
            <w14:uncheckedState w14:val="2610" w14:font="MS Gothic"/>
          </w14:checkbox>
        </w:sdtPr>
        <w:sdtEndPr/>
        <w:sdtContent>
          <w:r w:rsidR="00E245A5" w:rsidRPr="009F7FF6">
            <w:rPr>
              <w:rFonts w:ascii="MS Gothic" w:eastAsia="MS Gothic" w:hAnsi="MS Gothic" w:cs="Arial" w:hint="eastAsia"/>
            </w:rPr>
            <w:t>☐</w:t>
          </w:r>
        </w:sdtContent>
      </w:sdt>
      <w:r w:rsidR="00E245A5" w:rsidRPr="009F7FF6">
        <w:rPr>
          <w:rFonts w:ascii="Arial" w:hAnsi="Arial" w:cs="Arial"/>
        </w:rPr>
        <w:t xml:space="preserve">  </w:t>
      </w:r>
      <w:r w:rsidR="007064C5" w:rsidRPr="00466025">
        <w:rPr>
          <w:rFonts w:ascii="Arial" w:hAnsi="Arial" w:cs="Arial"/>
        </w:rPr>
        <w:t>Logische Mandantentrennung (softwareseitig)</w:t>
      </w:r>
    </w:p>
    <w:p w14:paraId="421B930F" w14:textId="5F0077EC" w:rsidR="007064C5" w:rsidRPr="00466025" w:rsidRDefault="00695D6A" w:rsidP="009F35C4">
      <w:pPr>
        <w:spacing w:after="120" w:line="240" w:lineRule="auto"/>
        <w:rPr>
          <w:rFonts w:ascii="Arial" w:hAnsi="Arial" w:cs="Arial"/>
        </w:rPr>
      </w:pPr>
      <w:sdt>
        <w:sdtPr>
          <w:rPr>
            <w:rFonts w:ascii="Arial" w:hAnsi="Arial" w:cs="Arial"/>
          </w:rPr>
          <w:id w:val="-819258306"/>
          <w14:checkbox>
            <w14:checked w14:val="0"/>
            <w14:checkedState w14:val="2612" w14:font="MS Gothic"/>
            <w14:uncheckedState w14:val="2610" w14:font="MS Gothic"/>
          </w14:checkbox>
        </w:sdtPr>
        <w:sdtEndPr/>
        <w:sdtContent>
          <w:r w:rsidR="00E245A5" w:rsidRPr="009F7FF6">
            <w:rPr>
              <w:rFonts w:ascii="MS Gothic" w:eastAsia="MS Gothic" w:hAnsi="MS Gothic" w:cs="Arial" w:hint="eastAsia"/>
            </w:rPr>
            <w:t>☐</w:t>
          </w:r>
        </w:sdtContent>
      </w:sdt>
      <w:r w:rsidR="00E245A5" w:rsidRPr="009F7FF6">
        <w:rPr>
          <w:rFonts w:ascii="Arial" w:hAnsi="Arial" w:cs="Arial"/>
        </w:rPr>
        <w:t xml:space="preserve">  </w:t>
      </w:r>
      <w:r w:rsidR="00A01144" w:rsidRPr="00466025">
        <w:rPr>
          <w:rFonts w:ascii="Arial" w:hAnsi="Arial" w:cs="Arial"/>
        </w:rPr>
        <w:t xml:space="preserve">differenziertes </w:t>
      </w:r>
      <w:r w:rsidR="007064C5" w:rsidRPr="00466025">
        <w:rPr>
          <w:rFonts w:ascii="Arial" w:hAnsi="Arial" w:cs="Arial"/>
        </w:rPr>
        <w:t>Berechtigungskonzep</w:t>
      </w:r>
      <w:r w:rsidR="0097753A" w:rsidRPr="00466025">
        <w:rPr>
          <w:rFonts w:ascii="Arial" w:hAnsi="Arial" w:cs="Arial"/>
        </w:rPr>
        <w:t>t</w:t>
      </w:r>
    </w:p>
    <w:p w14:paraId="1F5A52D5" w14:textId="717E251E" w:rsidR="007064C5" w:rsidRPr="00466025" w:rsidRDefault="00695D6A" w:rsidP="009F35C4">
      <w:pPr>
        <w:spacing w:after="120" w:line="240" w:lineRule="auto"/>
        <w:rPr>
          <w:rFonts w:ascii="Arial" w:hAnsi="Arial" w:cs="Arial"/>
        </w:rPr>
      </w:pPr>
      <w:sdt>
        <w:sdtPr>
          <w:rPr>
            <w:rFonts w:ascii="Arial" w:hAnsi="Arial" w:cs="Arial"/>
          </w:rPr>
          <w:id w:val="1611317540"/>
          <w14:checkbox>
            <w14:checked w14:val="0"/>
            <w14:checkedState w14:val="2612" w14:font="MS Gothic"/>
            <w14:uncheckedState w14:val="2610" w14:font="MS Gothic"/>
          </w14:checkbox>
        </w:sdtPr>
        <w:sdtEndPr/>
        <w:sdtContent>
          <w:r w:rsidR="00E245A5" w:rsidRPr="009F7FF6">
            <w:rPr>
              <w:rFonts w:ascii="MS Gothic" w:eastAsia="MS Gothic" w:hAnsi="MS Gothic" w:cs="Arial" w:hint="eastAsia"/>
            </w:rPr>
            <w:t>☐</w:t>
          </w:r>
        </w:sdtContent>
      </w:sdt>
      <w:r w:rsidR="00E245A5" w:rsidRPr="009F7FF6">
        <w:rPr>
          <w:rFonts w:ascii="Arial" w:hAnsi="Arial" w:cs="Arial"/>
        </w:rPr>
        <w:t xml:space="preserve">  </w:t>
      </w:r>
      <w:r w:rsidR="007064C5" w:rsidRPr="00466025">
        <w:rPr>
          <w:rFonts w:ascii="Arial" w:hAnsi="Arial" w:cs="Arial"/>
        </w:rPr>
        <w:t>Trennung von Produktiv- und Testsystem</w:t>
      </w:r>
    </w:p>
    <w:p w14:paraId="3610EBF2" w14:textId="46D6914C" w:rsidR="0058791D" w:rsidRPr="00466025" w:rsidRDefault="00695D6A" w:rsidP="009F35C4">
      <w:pPr>
        <w:spacing w:after="120" w:line="240" w:lineRule="auto"/>
        <w:rPr>
          <w:rFonts w:ascii="Arial" w:hAnsi="Arial" w:cs="Arial"/>
        </w:rPr>
      </w:pPr>
      <w:sdt>
        <w:sdtPr>
          <w:rPr>
            <w:rFonts w:ascii="Arial" w:hAnsi="Arial" w:cs="Arial"/>
          </w:rPr>
          <w:id w:val="516276006"/>
          <w14:checkbox>
            <w14:checked w14:val="0"/>
            <w14:checkedState w14:val="2612" w14:font="MS Gothic"/>
            <w14:uncheckedState w14:val="2610" w14:font="MS Gothic"/>
          </w14:checkbox>
        </w:sdtPr>
        <w:sdtEndPr/>
        <w:sdtContent>
          <w:r w:rsidR="00E245A5" w:rsidRPr="009F7FF6">
            <w:rPr>
              <w:rFonts w:ascii="MS Gothic" w:eastAsia="MS Gothic" w:hAnsi="MS Gothic" w:cs="Arial" w:hint="eastAsia"/>
            </w:rPr>
            <w:t>☐</w:t>
          </w:r>
        </w:sdtContent>
      </w:sdt>
      <w:r w:rsidR="00E245A5" w:rsidRPr="009F7FF6">
        <w:rPr>
          <w:rFonts w:ascii="Arial" w:hAnsi="Arial" w:cs="Arial"/>
        </w:rPr>
        <w:t xml:space="preserve">  </w:t>
      </w:r>
      <w:r w:rsidR="0058791D" w:rsidRPr="00466025">
        <w:rPr>
          <w:rFonts w:ascii="Arial" w:hAnsi="Arial" w:cs="Arial"/>
        </w:rPr>
        <w:t>Sonstige: _______________________________</w:t>
      </w:r>
      <w:r w:rsidR="0058791D" w:rsidRPr="00466025">
        <w:rPr>
          <w:rFonts w:ascii="Arial" w:hAnsi="Arial" w:cs="Arial"/>
        </w:rPr>
        <w:br/>
      </w:r>
    </w:p>
    <w:p w14:paraId="33F1489D" w14:textId="77777777" w:rsidR="00E245A5" w:rsidRDefault="00695D6A" w:rsidP="009F35C4">
      <w:pPr>
        <w:spacing w:after="120" w:line="240" w:lineRule="auto"/>
        <w:rPr>
          <w:rFonts w:ascii="Arial" w:hAnsi="Arial" w:cs="Arial"/>
        </w:rPr>
      </w:pPr>
      <w:sdt>
        <w:sdtPr>
          <w:rPr>
            <w:rFonts w:ascii="Arial" w:hAnsi="Arial" w:cs="Arial"/>
          </w:rPr>
          <w:id w:val="1629586421"/>
          <w14:checkbox>
            <w14:checked w14:val="0"/>
            <w14:checkedState w14:val="2612" w14:font="MS Gothic"/>
            <w14:uncheckedState w14:val="2610" w14:font="MS Gothic"/>
          </w14:checkbox>
        </w:sdtPr>
        <w:sdtEndPr/>
        <w:sdtContent>
          <w:r w:rsidR="00E245A5" w:rsidRPr="009F7FF6">
            <w:rPr>
              <w:rFonts w:ascii="MS Gothic" w:eastAsia="MS Gothic" w:hAnsi="MS Gothic" w:cs="Arial" w:hint="eastAsia"/>
            </w:rPr>
            <w:t>☐</w:t>
          </w:r>
        </w:sdtContent>
      </w:sdt>
      <w:r w:rsidR="00E245A5" w:rsidRPr="009F7FF6">
        <w:rPr>
          <w:rFonts w:ascii="Arial" w:hAnsi="Arial" w:cs="Arial"/>
        </w:rPr>
        <w:t xml:space="preserve">  </w:t>
      </w:r>
      <w:r w:rsidR="0058791D" w:rsidRPr="00466025">
        <w:rPr>
          <w:rFonts w:ascii="Arial" w:hAnsi="Arial" w:cs="Arial"/>
        </w:rPr>
        <w:t>KEINE</w:t>
      </w:r>
    </w:p>
    <w:p w14:paraId="1E445232" w14:textId="77777777" w:rsidR="00E245A5" w:rsidRDefault="00E245A5" w:rsidP="009F35C4">
      <w:pPr>
        <w:spacing w:after="120" w:line="240" w:lineRule="auto"/>
        <w:ind w:firstLine="284"/>
        <w:rPr>
          <w:rFonts w:ascii="Arial" w:hAnsi="Arial" w:cs="Arial"/>
        </w:rPr>
      </w:pPr>
      <w:r>
        <w:rPr>
          <w:rFonts w:ascii="Arial" w:hAnsi="Arial" w:cs="Arial"/>
        </w:rPr>
        <w:t>Begründung:</w:t>
      </w:r>
    </w:p>
    <w:p w14:paraId="0C280903" w14:textId="3E120BFA" w:rsidR="0058791D" w:rsidRPr="00466025" w:rsidRDefault="0058791D" w:rsidP="009F35C4">
      <w:pPr>
        <w:spacing w:after="120" w:line="240" w:lineRule="auto"/>
        <w:ind w:firstLine="284"/>
        <w:rPr>
          <w:rFonts w:ascii="Arial" w:hAnsi="Arial" w:cs="Arial"/>
        </w:rPr>
      </w:pPr>
      <w:r w:rsidRPr="00466025">
        <w:rPr>
          <w:rFonts w:ascii="Arial" w:hAnsi="Arial" w:cs="Arial"/>
        </w:rPr>
        <w:t>_________________________________________________________________</w:t>
      </w:r>
    </w:p>
    <w:p w14:paraId="3BB6F626" w14:textId="77777777" w:rsidR="00C77DEA" w:rsidRPr="00466025" w:rsidRDefault="00C77DEA" w:rsidP="009F35C4">
      <w:pPr>
        <w:spacing w:after="120" w:line="240" w:lineRule="auto"/>
        <w:ind w:left="720"/>
        <w:rPr>
          <w:rFonts w:ascii="Arial" w:hAnsi="Arial" w:cs="Arial"/>
        </w:rPr>
      </w:pPr>
    </w:p>
    <w:p w14:paraId="6728669B" w14:textId="77777777" w:rsidR="009B1F7D" w:rsidRPr="00466025" w:rsidRDefault="009B1F7D" w:rsidP="009F35C4">
      <w:pPr>
        <w:spacing w:after="120" w:line="240" w:lineRule="auto"/>
        <w:rPr>
          <w:rFonts w:ascii="Arial" w:hAnsi="Arial" w:cs="Arial"/>
        </w:rPr>
      </w:pPr>
    </w:p>
    <w:p w14:paraId="2F4977D6" w14:textId="77777777" w:rsidR="006B0FE6" w:rsidRPr="00466025" w:rsidRDefault="006B0FE6" w:rsidP="009B1F7D">
      <w:pPr>
        <w:rPr>
          <w:rFonts w:ascii="Arial" w:hAnsi="Arial" w:cs="Arial"/>
        </w:rPr>
      </w:pPr>
    </w:p>
    <w:p w14:paraId="3087089C" w14:textId="77777777" w:rsidR="006B0FE6" w:rsidRPr="00466025" w:rsidRDefault="006B0FE6" w:rsidP="009B1F7D">
      <w:pPr>
        <w:rPr>
          <w:rFonts w:ascii="Arial" w:hAnsi="Arial" w:cs="Arial"/>
        </w:rPr>
      </w:pPr>
    </w:p>
    <w:p w14:paraId="340D60CE" w14:textId="77777777" w:rsidR="00E245A5" w:rsidRDefault="00E245A5">
      <w:pPr>
        <w:spacing w:line="259" w:lineRule="auto"/>
        <w:rPr>
          <w:rFonts w:ascii="Arial" w:eastAsiaTheme="majorEastAsia" w:hAnsi="Arial" w:cs="Arial"/>
          <w:spacing w:val="5"/>
          <w:kern w:val="28"/>
          <w:sz w:val="52"/>
          <w:szCs w:val="52"/>
          <w:lang w:eastAsia="en-US"/>
        </w:rPr>
      </w:pPr>
      <w:r>
        <w:rPr>
          <w:rFonts w:ascii="Arial" w:hAnsi="Arial" w:cs="Arial"/>
        </w:rPr>
        <w:br w:type="page"/>
      </w:r>
    </w:p>
    <w:p w14:paraId="401D271A" w14:textId="5562380E" w:rsidR="009B1F7D" w:rsidRPr="00466025" w:rsidRDefault="009B1F7D" w:rsidP="00C12990">
      <w:pPr>
        <w:pStyle w:val="Titel"/>
        <w:jc w:val="left"/>
        <w:rPr>
          <w:rFonts w:ascii="Arial" w:hAnsi="Arial" w:cs="Arial"/>
          <w:color w:val="auto"/>
        </w:rPr>
      </w:pPr>
      <w:r w:rsidRPr="00466025">
        <w:rPr>
          <w:rFonts w:ascii="Arial" w:hAnsi="Arial" w:cs="Arial"/>
          <w:color w:val="auto"/>
        </w:rPr>
        <w:lastRenderedPageBreak/>
        <w:t>Anlage 2 – Zugelassene Subdienstleister</w:t>
      </w:r>
    </w:p>
    <w:p w14:paraId="7BB7B1AB" w14:textId="77777777" w:rsidR="00FC0C77" w:rsidRPr="00466025" w:rsidRDefault="00FC0C77" w:rsidP="00FC0C77">
      <w:pPr>
        <w:jc w:val="both"/>
        <w:rPr>
          <w:rFonts w:ascii="Arial" w:hAnsi="Arial" w:cs="Arial"/>
        </w:rPr>
      </w:pPr>
    </w:p>
    <w:p w14:paraId="62C0061F" w14:textId="2AC7D254" w:rsidR="00FC0C77" w:rsidRPr="00466025" w:rsidRDefault="00FC0C77" w:rsidP="00FC0C77">
      <w:pPr>
        <w:jc w:val="both"/>
        <w:rPr>
          <w:rFonts w:ascii="Arial" w:hAnsi="Arial" w:cs="Arial"/>
        </w:rPr>
      </w:pPr>
      <w:r w:rsidRPr="00466025">
        <w:rPr>
          <w:rFonts w:ascii="Arial" w:hAnsi="Arial" w:cs="Arial"/>
        </w:rPr>
        <w:t xml:space="preserve">Folgende Subdienstleister sind zur Bearbeitung zugelassen: </w:t>
      </w:r>
    </w:p>
    <w:tbl>
      <w:tblPr>
        <w:tblStyle w:val="TabellemithellemGitternetz"/>
        <w:tblW w:w="8926" w:type="dxa"/>
        <w:tblLook w:val="04A0" w:firstRow="1" w:lastRow="0" w:firstColumn="1" w:lastColumn="0" w:noHBand="0" w:noVBand="1"/>
      </w:tblPr>
      <w:tblGrid>
        <w:gridCol w:w="2547"/>
        <w:gridCol w:w="2977"/>
        <w:gridCol w:w="3402"/>
      </w:tblGrid>
      <w:tr w:rsidR="00617C84" w:rsidRPr="00466025" w14:paraId="11C99203" w14:textId="77777777" w:rsidTr="00617C84">
        <w:tc>
          <w:tcPr>
            <w:tcW w:w="2547" w:type="dxa"/>
          </w:tcPr>
          <w:p w14:paraId="5F0D4681" w14:textId="2BA8CDA7" w:rsidR="00617C84" w:rsidRPr="00466025" w:rsidRDefault="00617C84" w:rsidP="00B55DF9">
            <w:pPr>
              <w:jc w:val="both"/>
              <w:rPr>
                <w:rFonts w:ascii="Arial" w:hAnsi="Arial" w:cs="Arial"/>
                <w:b/>
              </w:rPr>
            </w:pPr>
            <w:r w:rsidRPr="00466025">
              <w:rPr>
                <w:rFonts w:ascii="Arial" w:hAnsi="Arial" w:cs="Arial"/>
                <w:b/>
              </w:rPr>
              <w:t>Firma</w:t>
            </w:r>
          </w:p>
        </w:tc>
        <w:tc>
          <w:tcPr>
            <w:tcW w:w="2977" w:type="dxa"/>
          </w:tcPr>
          <w:p w14:paraId="1B569F41" w14:textId="1A3956AD" w:rsidR="00617C84" w:rsidRPr="00466025" w:rsidRDefault="00617C84" w:rsidP="00B55DF9">
            <w:pPr>
              <w:rPr>
                <w:rFonts w:ascii="Arial" w:hAnsi="Arial" w:cs="Arial"/>
                <w:b/>
              </w:rPr>
            </w:pPr>
            <w:r w:rsidRPr="00466025">
              <w:rPr>
                <w:rFonts w:ascii="Arial" w:hAnsi="Arial" w:cs="Arial"/>
                <w:b/>
              </w:rPr>
              <w:t>Ansprechpartner</w:t>
            </w:r>
          </w:p>
        </w:tc>
        <w:tc>
          <w:tcPr>
            <w:tcW w:w="3402" w:type="dxa"/>
          </w:tcPr>
          <w:p w14:paraId="652832AA" w14:textId="24BEF794" w:rsidR="00617C84" w:rsidRPr="00466025" w:rsidRDefault="00617C84" w:rsidP="00617C84">
            <w:pPr>
              <w:jc w:val="both"/>
              <w:rPr>
                <w:rFonts w:ascii="Arial" w:hAnsi="Arial" w:cs="Arial"/>
                <w:b/>
              </w:rPr>
            </w:pPr>
            <w:r w:rsidRPr="00466025">
              <w:rPr>
                <w:rFonts w:ascii="Arial" w:hAnsi="Arial" w:cs="Arial"/>
                <w:b/>
              </w:rPr>
              <w:t xml:space="preserve">Funktion </w:t>
            </w:r>
          </w:p>
        </w:tc>
      </w:tr>
      <w:tr w:rsidR="00617C84" w:rsidRPr="00466025" w14:paraId="36A5B6C1" w14:textId="77777777" w:rsidTr="00617C84">
        <w:tc>
          <w:tcPr>
            <w:tcW w:w="2547" w:type="dxa"/>
          </w:tcPr>
          <w:p w14:paraId="7CF34432" w14:textId="77777777" w:rsidR="00617C84" w:rsidRPr="00466025" w:rsidRDefault="00617C84" w:rsidP="00B55DF9">
            <w:pPr>
              <w:jc w:val="both"/>
              <w:rPr>
                <w:rFonts w:ascii="Arial" w:hAnsi="Arial" w:cs="Arial"/>
              </w:rPr>
            </w:pPr>
          </w:p>
        </w:tc>
        <w:tc>
          <w:tcPr>
            <w:tcW w:w="2977" w:type="dxa"/>
          </w:tcPr>
          <w:p w14:paraId="1B8C1A77" w14:textId="77777777" w:rsidR="00617C84" w:rsidRPr="00466025" w:rsidRDefault="00617C84" w:rsidP="00B55DF9">
            <w:pPr>
              <w:jc w:val="both"/>
              <w:rPr>
                <w:rFonts w:ascii="Arial" w:hAnsi="Arial" w:cs="Arial"/>
              </w:rPr>
            </w:pPr>
          </w:p>
        </w:tc>
        <w:tc>
          <w:tcPr>
            <w:tcW w:w="3402" w:type="dxa"/>
          </w:tcPr>
          <w:p w14:paraId="68E01B13" w14:textId="77777777" w:rsidR="00617C84" w:rsidRPr="00466025" w:rsidRDefault="00617C84" w:rsidP="00B55DF9">
            <w:pPr>
              <w:jc w:val="both"/>
              <w:rPr>
                <w:rFonts w:ascii="Arial" w:hAnsi="Arial" w:cs="Arial"/>
              </w:rPr>
            </w:pPr>
          </w:p>
        </w:tc>
      </w:tr>
      <w:tr w:rsidR="00617C84" w:rsidRPr="00466025" w14:paraId="1B423F68" w14:textId="77777777" w:rsidTr="00617C84">
        <w:tc>
          <w:tcPr>
            <w:tcW w:w="2547" w:type="dxa"/>
          </w:tcPr>
          <w:p w14:paraId="0E60E0CF" w14:textId="77777777" w:rsidR="00617C84" w:rsidRPr="00466025" w:rsidRDefault="00617C84" w:rsidP="00B55DF9">
            <w:pPr>
              <w:jc w:val="both"/>
              <w:rPr>
                <w:rFonts w:ascii="Arial" w:hAnsi="Arial" w:cs="Arial"/>
              </w:rPr>
            </w:pPr>
          </w:p>
        </w:tc>
        <w:tc>
          <w:tcPr>
            <w:tcW w:w="2977" w:type="dxa"/>
          </w:tcPr>
          <w:p w14:paraId="359D1EBF" w14:textId="77777777" w:rsidR="00617C84" w:rsidRPr="00466025" w:rsidRDefault="00617C84" w:rsidP="00B55DF9">
            <w:pPr>
              <w:jc w:val="both"/>
              <w:rPr>
                <w:rFonts w:ascii="Arial" w:hAnsi="Arial" w:cs="Arial"/>
              </w:rPr>
            </w:pPr>
          </w:p>
        </w:tc>
        <w:tc>
          <w:tcPr>
            <w:tcW w:w="3402" w:type="dxa"/>
          </w:tcPr>
          <w:p w14:paraId="67B14C0B" w14:textId="77777777" w:rsidR="00617C84" w:rsidRPr="00466025" w:rsidRDefault="00617C84" w:rsidP="00B55DF9">
            <w:pPr>
              <w:jc w:val="both"/>
              <w:rPr>
                <w:rFonts w:ascii="Arial" w:hAnsi="Arial" w:cs="Arial"/>
              </w:rPr>
            </w:pPr>
          </w:p>
        </w:tc>
      </w:tr>
    </w:tbl>
    <w:p w14:paraId="578733D3" w14:textId="77777777" w:rsidR="00617C84" w:rsidRPr="00466025" w:rsidRDefault="00617C84" w:rsidP="00617C84">
      <w:pPr>
        <w:jc w:val="both"/>
        <w:rPr>
          <w:rFonts w:ascii="Arial" w:hAnsi="Arial" w:cs="Arial"/>
        </w:rPr>
      </w:pPr>
    </w:p>
    <w:p w14:paraId="3971F9CC" w14:textId="77777777" w:rsidR="009B1F7D" w:rsidRPr="00466025" w:rsidRDefault="009B1F7D" w:rsidP="009B1F7D">
      <w:pPr>
        <w:rPr>
          <w:rFonts w:ascii="Arial" w:hAnsi="Arial" w:cs="Arial"/>
        </w:rPr>
      </w:pPr>
    </w:p>
    <w:p w14:paraId="6488C96B" w14:textId="77777777" w:rsidR="009B1F7D" w:rsidRPr="00466025" w:rsidRDefault="009B1F7D" w:rsidP="009B1F7D">
      <w:pPr>
        <w:rPr>
          <w:rFonts w:ascii="Arial" w:hAnsi="Arial" w:cs="Arial"/>
        </w:rPr>
      </w:pPr>
    </w:p>
    <w:p w14:paraId="6EA4048E" w14:textId="77777777" w:rsidR="00C12990" w:rsidRPr="00466025" w:rsidRDefault="00C12990">
      <w:pPr>
        <w:spacing w:line="259" w:lineRule="auto"/>
        <w:rPr>
          <w:rFonts w:ascii="Arial" w:eastAsiaTheme="majorEastAsia" w:hAnsi="Arial" w:cs="Arial"/>
          <w:spacing w:val="5"/>
          <w:kern w:val="28"/>
          <w:sz w:val="52"/>
          <w:szCs w:val="52"/>
          <w:lang w:eastAsia="en-US"/>
        </w:rPr>
      </w:pPr>
      <w:r w:rsidRPr="00466025">
        <w:rPr>
          <w:rFonts w:ascii="Arial" w:hAnsi="Arial" w:cs="Arial"/>
        </w:rPr>
        <w:br w:type="page"/>
      </w:r>
    </w:p>
    <w:p w14:paraId="254FB100" w14:textId="77777777" w:rsidR="009B1F7D" w:rsidRPr="00466025" w:rsidRDefault="009B1F7D" w:rsidP="00C12990">
      <w:pPr>
        <w:pStyle w:val="Titel"/>
        <w:jc w:val="left"/>
        <w:rPr>
          <w:rFonts w:ascii="Arial" w:hAnsi="Arial" w:cs="Arial"/>
          <w:color w:val="auto"/>
        </w:rPr>
      </w:pPr>
      <w:r w:rsidRPr="00466025">
        <w:rPr>
          <w:rFonts w:ascii="Arial" w:hAnsi="Arial" w:cs="Arial"/>
          <w:color w:val="auto"/>
        </w:rPr>
        <w:lastRenderedPageBreak/>
        <w:t>Anlage 3 – Weisungsberechtige Personen</w:t>
      </w:r>
    </w:p>
    <w:p w14:paraId="4EDCA693" w14:textId="77777777" w:rsidR="00FC0C77" w:rsidRPr="00466025" w:rsidRDefault="00FC0C77" w:rsidP="00C12990">
      <w:pPr>
        <w:jc w:val="both"/>
        <w:rPr>
          <w:rFonts w:ascii="Arial" w:hAnsi="Arial" w:cs="Arial"/>
        </w:rPr>
      </w:pPr>
    </w:p>
    <w:p w14:paraId="7D4618C0" w14:textId="77777777" w:rsidR="009B1F7D" w:rsidRPr="00466025" w:rsidRDefault="009B1F7D" w:rsidP="00C12990">
      <w:pPr>
        <w:jc w:val="both"/>
        <w:rPr>
          <w:rFonts w:ascii="Arial" w:hAnsi="Arial" w:cs="Arial"/>
        </w:rPr>
      </w:pPr>
      <w:r w:rsidRPr="00466025">
        <w:rPr>
          <w:rFonts w:ascii="Arial" w:hAnsi="Arial" w:cs="Arial"/>
        </w:rPr>
        <w:t>Folgende Personen sind zur Erteilung und Ent</w:t>
      </w:r>
      <w:r w:rsidR="00C12990" w:rsidRPr="00466025">
        <w:rPr>
          <w:rFonts w:ascii="Arial" w:hAnsi="Arial" w:cs="Arial"/>
        </w:rPr>
        <w:t xml:space="preserve">gegennahme von Weisungen befugt: </w:t>
      </w:r>
    </w:p>
    <w:p w14:paraId="1766C840" w14:textId="77777777" w:rsidR="00617C84" w:rsidRPr="00466025" w:rsidRDefault="00617C84" w:rsidP="00C12990">
      <w:pPr>
        <w:jc w:val="both"/>
        <w:rPr>
          <w:rFonts w:ascii="Arial" w:hAnsi="Arial" w:cs="Arial"/>
        </w:rPr>
      </w:pPr>
    </w:p>
    <w:tbl>
      <w:tblPr>
        <w:tblStyle w:val="TabellemithellemGitternetz"/>
        <w:tblW w:w="9067" w:type="dxa"/>
        <w:tblLook w:val="04A0" w:firstRow="1" w:lastRow="0" w:firstColumn="1" w:lastColumn="0" w:noHBand="0" w:noVBand="1"/>
      </w:tblPr>
      <w:tblGrid>
        <w:gridCol w:w="2537"/>
        <w:gridCol w:w="2262"/>
        <w:gridCol w:w="1867"/>
        <w:gridCol w:w="2401"/>
      </w:tblGrid>
      <w:tr w:rsidR="00617C84" w:rsidRPr="00466025" w14:paraId="1FB62F3C" w14:textId="77777777" w:rsidTr="00617C84">
        <w:tc>
          <w:tcPr>
            <w:tcW w:w="2547" w:type="dxa"/>
          </w:tcPr>
          <w:p w14:paraId="038AA6A2" w14:textId="152A9062" w:rsidR="00617C84" w:rsidRPr="00466025" w:rsidRDefault="00617C84" w:rsidP="00617C84">
            <w:pPr>
              <w:jc w:val="both"/>
              <w:rPr>
                <w:rFonts w:ascii="Arial" w:hAnsi="Arial" w:cs="Arial"/>
                <w:b/>
              </w:rPr>
            </w:pPr>
            <w:r w:rsidRPr="00466025">
              <w:rPr>
                <w:rFonts w:ascii="Arial" w:hAnsi="Arial" w:cs="Arial"/>
                <w:b/>
              </w:rPr>
              <w:t>Name</w:t>
            </w:r>
          </w:p>
        </w:tc>
        <w:tc>
          <w:tcPr>
            <w:tcW w:w="2268" w:type="dxa"/>
          </w:tcPr>
          <w:p w14:paraId="792757E9" w14:textId="2B9B3BD4" w:rsidR="00617C84" w:rsidRPr="00466025" w:rsidRDefault="00617C84" w:rsidP="00617C84">
            <w:pPr>
              <w:rPr>
                <w:rFonts w:ascii="Arial" w:hAnsi="Arial" w:cs="Arial"/>
                <w:b/>
              </w:rPr>
            </w:pPr>
            <w:r w:rsidRPr="00466025">
              <w:rPr>
                <w:rFonts w:ascii="Arial" w:hAnsi="Arial" w:cs="Arial"/>
                <w:b/>
              </w:rPr>
              <w:t>Position / Funktion</w:t>
            </w:r>
          </w:p>
        </w:tc>
        <w:tc>
          <w:tcPr>
            <w:tcW w:w="1843" w:type="dxa"/>
          </w:tcPr>
          <w:p w14:paraId="75647549" w14:textId="7A91F519" w:rsidR="00617C84" w:rsidRPr="00466025" w:rsidRDefault="00617C84" w:rsidP="00617C84">
            <w:pPr>
              <w:jc w:val="both"/>
              <w:rPr>
                <w:rFonts w:ascii="Arial" w:hAnsi="Arial" w:cs="Arial"/>
                <w:b/>
              </w:rPr>
            </w:pPr>
            <w:r w:rsidRPr="00466025">
              <w:rPr>
                <w:rFonts w:ascii="Arial" w:hAnsi="Arial" w:cs="Arial"/>
                <w:b/>
              </w:rPr>
              <w:t>Telefonnummer</w:t>
            </w:r>
          </w:p>
        </w:tc>
        <w:tc>
          <w:tcPr>
            <w:tcW w:w="2409" w:type="dxa"/>
          </w:tcPr>
          <w:p w14:paraId="29F4643D" w14:textId="4C74B9C4" w:rsidR="00617C84" w:rsidRPr="00466025" w:rsidRDefault="00617C84" w:rsidP="00617C84">
            <w:pPr>
              <w:jc w:val="both"/>
              <w:rPr>
                <w:rFonts w:ascii="Arial" w:hAnsi="Arial" w:cs="Arial"/>
                <w:b/>
              </w:rPr>
            </w:pPr>
            <w:r w:rsidRPr="00466025">
              <w:rPr>
                <w:rFonts w:ascii="Arial" w:hAnsi="Arial" w:cs="Arial"/>
                <w:b/>
              </w:rPr>
              <w:t>E-Mail-Adresse</w:t>
            </w:r>
          </w:p>
        </w:tc>
      </w:tr>
      <w:tr w:rsidR="00617C84" w:rsidRPr="00466025" w14:paraId="20049A6B" w14:textId="77777777" w:rsidTr="00617C84">
        <w:tc>
          <w:tcPr>
            <w:tcW w:w="2547" w:type="dxa"/>
          </w:tcPr>
          <w:p w14:paraId="2B3ED7AE" w14:textId="77777777" w:rsidR="00617C84" w:rsidRPr="00466025" w:rsidRDefault="00617C84" w:rsidP="00617C84">
            <w:pPr>
              <w:jc w:val="both"/>
              <w:rPr>
                <w:rFonts w:ascii="Arial" w:hAnsi="Arial" w:cs="Arial"/>
              </w:rPr>
            </w:pPr>
          </w:p>
        </w:tc>
        <w:tc>
          <w:tcPr>
            <w:tcW w:w="2268" w:type="dxa"/>
          </w:tcPr>
          <w:p w14:paraId="24E5019C" w14:textId="7525204B" w:rsidR="00617C84" w:rsidRPr="00466025" w:rsidRDefault="00617C84" w:rsidP="00617C84">
            <w:pPr>
              <w:jc w:val="both"/>
              <w:rPr>
                <w:rFonts w:ascii="Arial" w:hAnsi="Arial" w:cs="Arial"/>
              </w:rPr>
            </w:pPr>
          </w:p>
        </w:tc>
        <w:tc>
          <w:tcPr>
            <w:tcW w:w="1843" w:type="dxa"/>
          </w:tcPr>
          <w:p w14:paraId="007B7785" w14:textId="77777777" w:rsidR="00617C84" w:rsidRPr="00466025" w:rsidRDefault="00617C84" w:rsidP="00617C84">
            <w:pPr>
              <w:jc w:val="both"/>
              <w:rPr>
                <w:rFonts w:ascii="Arial" w:hAnsi="Arial" w:cs="Arial"/>
              </w:rPr>
            </w:pPr>
          </w:p>
        </w:tc>
        <w:tc>
          <w:tcPr>
            <w:tcW w:w="2409" w:type="dxa"/>
          </w:tcPr>
          <w:p w14:paraId="1BA4E57D" w14:textId="77777777" w:rsidR="00617C84" w:rsidRPr="00466025" w:rsidRDefault="00617C84" w:rsidP="00617C84">
            <w:pPr>
              <w:jc w:val="both"/>
              <w:rPr>
                <w:rFonts w:ascii="Arial" w:hAnsi="Arial" w:cs="Arial"/>
              </w:rPr>
            </w:pPr>
          </w:p>
        </w:tc>
      </w:tr>
      <w:tr w:rsidR="00617C84" w:rsidRPr="00466025" w14:paraId="41C3F213" w14:textId="77777777" w:rsidTr="00617C84">
        <w:tc>
          <w:tcPr>
            <w:tcW w:w="2547" w:type="dxa"/>
          </w:tcPr>
          <w:p w14:paraId="6BA4CE14" w14:textId="77777777" w:rsidR="00617C84" w:rsidRPr="00466025" w:rsidRDefault="00617C84" w:rsidP="00617C84">
            <w:pPr>
              <w:jc w:val="both"/>
              <w:rPr>
                <w:rFonts w:ascii="Arial" w:hAnsi="Arial" w:cs="Arial"/>
              </w:rPr>
            </w:pPr>
          </w:p>
        </w:tc>
        <w:tc>
          <w:tcPr>
            <w:tcW w:w="2268" w:type="dxa"/>
          </w:tcPr>
          <w:p w14:paraId="2C82B73C" w14:textId="4C75F0E8" w:rsidR="00617C84" w:rsidRPr="00466025" w:rsidRDefault="00617C84" w:rsidP="00617C84">
            <w:pPr>
              <w:jc w:val="both"/>
              <w:rPr>
                <w:rFonts w:ascii="Arial" w:hAnsi="Arial" w:cs="Arial"/>
              </w:rPr>
            </w:pPr>
          </w:p>
        </w:tc>
        <w:tc>
          <w:tcPr>
            <w:tcW w:w="1843" w:type="dxa"/>
          </w:tcPr>
          <w:p w14:paraId="2DBC527D" w14:textId="77777777" w:rsidR="00617C84" w:rsidRPr="00466025" w:rsidRDefault="00617C84" w:rsidP="00617C84">
            <w:pPr>
              <w:jc w:val="both"/>
              <w:rPr>
                <w:rFonts w:ascii="Arial" w:hAnsi="Arial" w:cs="Arial"/>
              </w:rPr>
            </w:pPr>
          </w:p>
        </w:tc>
        <w:tc>
          <w:tcPr>
            <w:tcW w:w="2409" w:type="dxa"/>
          </w:tcPr>
          <w:p w14:paraId="2CB54926" w14:textId="77777777" w:rsidR="00617C84" w:rsidRPr="00466025" w:rsidRDefault="00617C84" w:rsidP="00617C84">
            <w:pPr>
              <w:jc w:val="both"/>
              <w:rPr>
                <w:rFonts w:ascii="Arial" w:hAnsi="Arial" w:cs="Arial"/>
              </w:rPr>
            </w:pPr>
          </w:p>
        </w:tc>
      </w:tr>
    </w:tbl>
    <w:p w14:paraId="5D1CFEDD" w14:textId="77777777" w:rsidR="00617C84" w:rsidRPr="00466025" w:rsidRDefault="00617C84" w:rsidP="00C12990">
      <w:pPr>
        <w:jc w:val="both"/>
        <w:rPr>
          <w:rFonts w:ascii="Arial" w:hAnsi="Arial" w:cs="Arial"/>
        </w:rPr>
      </w:pPr>
    </w:p>
    <w:p w14:paraId="13EB6575" w14:textId="77777777" w:rsidR="00797CA1" w:rsidRPr="00466025" w:rsidRDefault="00797CA1">
      <w:pPr>
        <w:jc w:val="both"/>
        <w:rPr>
          <w:rFonts w:ascii="Arial" w:hAnsi="Arial" w:cs="Arial"/>
        </w:rPr>
      </w:pPr>
    </w:p>
    <w:sectPr w:rsidR="00797CA1" w:rsidRPr="00466025" w:rsidSect="009B1F7D">
      <w:footerReference w:type="default" r:id="rId8"/>
      <w:foot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1FAB4" w14:textId="77777777" w:rsidR="00211CA1" w:rsidRDefault="00211CA1" w:rsidP="009B1F7D">
      <w:pPr>
        <w:spacing w:after="0" w:line="240" w:lineRule="auto"/>
      </w:pPr>
      <w:r>
        <w:separator/>
      </w:r>
    </w:p>
  </w:endnote>
  <w:endnote w:type="continuationSeparator" w:id="0">
    <w:p w14:paraId="1F68F553" w14:textId="77777777" w:rsidR="00211CA1" w:rsidRDefault="00211CA1" w:rsidP="009B1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ire Sans Pro">
    <w:altName w:val="Calibri"/>
    <w:charset w:val="00"/>
    <w:family w:val="auto"/>
    <w:pitch w:val="variable"/>
    <w:sig w:usb0="A000002F" w:usb1="00000001" w:usb2="00000000" w:usb3="00000000" w:csb0="0000009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65788207"/>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7DAC246C" w14:textId="77777777" w:rsidR="007064C5" w:rsidRPr="00CE0590" w:rsidRDefault="007064C5" w:rsidP="009B1F7D">
            <w:pPr>
              <w:pStyle w:val="Fuzeile"/>
              <w:pBdr>
                <w:top w:val="single" w:sz="4" w:space="1" w:color="auto"/>
              </w:pBdr>
              <w:jc w:val="center"/>
              <w:rPr>
                <w:sz w:val="20"/>
                <w:szCs w:val="20"/>
              </w:rPr>
            </w:pPr>
          </w:p>
          <w:p w14:paraId="4FFE43D0" w14:textId="5E5EF48B" w:rsidR="007064C5" w:rsidRPr="00CE0590" w:rsidRDefault="00B050DE" w:rsidP="007A1047">
            <w:pPr>
              <w:pStyle w:val="Fuzeile"/>
              <w:rPr>
                <w:sz w:val="20"/>
                <w:szCs w:val="20"/>
              </w:rPr>
            </w:pPr>
            <w:r>
              <w:rPr>
                <w:sz w:val="20"/>
                <w:szCs w:val="20"/>
              </w:rPr>
              <w:t>AVV-202</w:t>
            </w:r>
            <w:r w:rsidR="004D3284">
              <w:rPr>
                <w:sz w:val="20"/>
                <w:szCs w:val="20"/>
              </w:rPr>
              <w:t>2</w:t>
            </w:r>
            <w:r w:rsidR="007A1047">
              <w:rPr>
                <w:sz w:val="20"/>
                <w:szCs w:val="20"/>
              </w:rPr>
              <w:t>-001</w:t>
            </w:r>
            <w:r w:rsidR="007A1047">
              <w:rPr>
                <w:sz w:val="20"/>
                <w:szCs w:val="20"/>
              </w:rPr>
              <w:tab/>
            </w:r>
            <w:r w:rsidR="007A1047">
              <w:rPr>
                <w:sz w:val="20"/>
                <w:szCs w:val="20"/>
              </w:rPr>
              <w:tab/>
            </w:r>
            <w:r w:rsidR="007064C5" w:rsidRPr="00CE0590">
              <w:rPr>
                <w:sz w:val="20"/>
                <w:szCs w:val="20"/>
              </w:rPr>
              <w:t xml:space="preserve">Seite </w:t>
            </w:r>
            <w:r w:rsidR="007064C5" w:rsidRPr="00CE0590">
              <w:rPr>
                <w:sz w:val="20"/>
                <w:szCs w:val="20"/>
              </w:rPr>
              <w:fldChar w:fldCharType="begin"/>
            </w:r>
            <w:r w:rsidR="007064C5" w:rsidRPr="00CE0590">
              <w:rPr>
                <w:sz w:val="20"/>
                <w:szCs w:val="20"/>
              </w:rPr>
              <w:instrText>PAGE</w:instrText>
            </w:r>
            <w:r w:rsidR="007064C5" w:rsidRPr="00CE0590">
              <w:rPr>
                <w:sz w:val="20"/>
                <w:szCs w:val="20"/>
              </w:rPr>
              <w:fldChar w:fldCharType="separate"/>
            </w:r>
            <w:r w:rsidR="00E47769">
              <w:rPr>
                <w:noProof/>
                <w:sz w:val="20"/>
                <w:szCs w:val="20"/>
              </w:rPr>
              <w:t>14</w:t>
            </w:r>
            <w:r w:rsidR="007064C5" w:rsidRPr="00CE0590">
              <w:rPr>
                <w:sz w:val="20"/>
                <w:szCs w:val="20"/>
              </w:rPr>
              <w:fldChar w:fldCharType="end"/>
            </w:r>
            <w:r w:rsidR="007064C5" w:rsidRPr="00CE0590">
              <w:rPr>
                <w:sz w:val="20"/>
                <w:szCs w:val="20"/>
              </w:rPr>
              <w:t xml:space="preserve"> von </w:t>
            </w:r>
            <w:r w:rsidR="007064C5" w:rsidRPr="00CE0590">
              <w:rPr>
                <w:sz w:val="20"/>
                <w:szCs w:val="20"/>
              </w:rPr>
              <w:fldChar w:fldCharType="begin"/>
            </w:r>
            <w:r w:rsidR="007064C5" w:rsidRPr="00CE0590">
              <w:rPr>
                <w:sz w:val="20"/>
                <w:szCs w:val="20"/>
              </w:rPr>
              <w:instrText>NUMPAGES</w:instrText>
            </w:r>
            <w:r w:rsidR="007064C5" w:rsidRPr="00CE0590">
              <w:rPr>
                <w:sz w:val="20"/>
                <w:szCs w:val="20"/>
              </w:rPr>
              <w:fldChar w:fldCharType="separate"/>
            </w:r>
            <w:r w:rsidR="00E47769">
              <w:rPr>
                <w:noProof/>
                <w:sz w:val="20"/>
                <w:szCs w:val="20"/>
              </w:rPr>
              <w:t>14</w:t>
            </w:r>
            <w:r w:rsidR="007064C5" w:rsidRPr="00CE0590">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7A3BD" w14:textId="1B07C1EF" w:rsidR="007A1047" w:rsidRDefault="007A1047">
    <w:pPr>
      <w:pStyle w:val="Fuzeile"/>
    </w:pPr>
    <w:r>
      <w:rPr>
        <w:sz w:val="20"/>
        <w:szCs w:val="20"/>
      </w:rPr>
      <w:t>AVV-20</w:t>
    </w:r>
    <w:r w:rsidR="00F73276">
      <w:rPr>
        <w:sz w:val="20"/>
        <w:szCs w:val="20"/>
      </w:rPr>
      <w:t>2</w:t>
    </w:r>
    <w:r w:rsidR="004D3284">
      <w:rPr>
        <w:sz w:val="20"/>
        <w:szCs w:val="20"/>
      </w:rPr>
      <w:t>2</w:t>
    </w:r>
    <w:r>
      <w:rPr>
        <w:sz w:val="20"/>
        <w:szCs w:val="20"/>
      </w:rPr>
      <w:t>-00</w:t>
    </w:r>
    <w:r w:rsidR="00695D6A">
      <w:rPr>
        <w:sz w:val="20"/>
        <w:szCs w:val="20"/>
      </w:rPr>
      <w:t>2</w:t>
    </w:r>
    <w:r>
      <w:rPr>
        <w:sz w:val="20"/>
        <w:szCs w:val="20"/>
      </w:rPr>
      <w:tab/>
    </w:r>
    <w:r>
      <w:rPr>
        <w:sz w:val="20"/>
        <w:szCs w:val="20"/>
      </w:rPr>
      <w:tab/>
    </w:r>
    <w:r w:rsidRPr="00CE0590">
      <w:rPr>
        <w:sz w:val="20"/>
        <w:szCs w:val="20"/>
      </w:rPr>
      <w:t xml:space="preserve">Seite </w:t>
    </w:r>
    <w:r w:rsidRPr="00CE0590">
      <w:rPr>
        <w:sz w:val="20"/>
        <w:szCs w:val="20"/>
      </w:rPr>
      <w:fldChar w:fldCharType="begin"/>
    </w:r>
    <w:r w:rsidRPr="00CE0590">
      <w:rPr>
        <w:sz w:val="20"/>
        <w:szCs w:val="20"/>
      </w:rPr>
      <w:instrText>PAGE</w:instrText>
    </w:r>
    <w:r w:rsidRPr="00CE0590">
      <w:rPr>
        <w:sz w:val="20"/>
        <w:szCs w:val="20"/>
      </w:rPr>
      <w:fldChar w:fldCharType="separate"/>
    </w:r>
    <w:r w:rsidR="00E245A5">
      <w:rPr>
        <w:noProof/>
        <w:sz w:val="20"/>
        <w:szCs w:val="20"/>
      </w:rPr>
      <w:t>1</w:t>
    </w:r>
    <w:r w:rsidRPr="00CE0590">
      <w:rPr>
        <w:sz w:val="20"/>
        <w:szCs w:val="20"/>
      </w:rPr>
      <w:fldChar w:fldCharType="end"/>
    </w:r>
    <w:r w:rsidRPr="00CE0590">
      <w:rPr>
        <w:sz w:val="20"/>
        <w:szCs w:val="20"/>
      </w:rPr>
      <w:t xml:space="preserve"> von </w:t>
    </w:r>
    <w:r w:rsidRPr="00CE0590">
      <w:rPr>
        <w:sz w:val="20"/>
        <w:szCs w:val="20"/>
      </w:rPr>
      <w:fldChar w:fldCharType="begin"/>
    </w:r>
    <w:r w:rsidRPr="00CE0590">
      <w:rPr>
        <w:sz w:val="20"/>
        <w:szCs w:val="20"/>
      </w:rPr>
      <w:instrText>NUMPAGES</w:instrText>
    </w:r>
    <w:r w:rsidRPr="00CE0590">
      <w:rPr>
        <w:sz w:val="20"/>
        <w:szCs w:val="20"/>
      </w:rPr>
      <w:fldChar w:fldCharType="separate"/>
    </w:r>
    <w:r w:rsidR="00E245A5">
      <w:rPr>
        <w:noProof/>
        <w:sz w:val="20"/>
        <w:szCs w:val="20"/>
      </w:rPr>
      <w:t>14</w:t>
    </w:r>
    <w:r w:rsidRPr="00CE059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3BC75" w14:textId="77777777" w:rsidR="00211CA1" w:rsidRDefault="00211CA1" w:rsidP="009B1F7D">
      <w:pPr>
        <w:spacing w:after="0" w:line="240" w:lineRule="auto"/>
      </w:pPr>
      <w:r>
        <w:separator/>
      </w:r>
    </w:p>
  </w:footnote>
  <w:footnote w:type="continuationSeparator" w:id="0">
    <w:p w14:paraId="4EEA71E1" w14:textId="77777777" w:rsidR="00211CA1" w:rsidRDefault="00211CA1" w:rsidP="009B1F7D">
      <w:pPr>
        <w:spacing w:after="0" w:line="240" w:lineRule="auto"/>
      </w:pPr>
      <w:r>
        <w:continuationSeparator/>
      </w:r>
    </w:p>
  </w:footnote>
  <w:footnote w:id="1">
    <w:p w14:paraId="7FE9BD35" w14:textId="77777777" w:rsidR="007064C5" w:rsidRPr="003B0DDB" w:rsidRDefault="007064C5">
      <w:pPr>
        <w:pStyle w:val="Funotentext"/>
        <w:rPr>
          <w:lang w:val="de-AT"/>
        </w:rPr>
      </w:pPr>
      <w:r>
        <w:rPr>
          <w:rStyle w:val="Funotenzeichen"/>
        </w:rPr>
        <w:footnoteRef/>
      </w:r>
      <w:r>
        <w:t xml:space="preserve"> </w:t>
      </w:r>
      <w:r w:rsidRPr="00E41797">
        <w:t>VERORDNUNG (EU) 2016/679 DES EUROPÄISCHEN PARLAMENTS UND DES RATES vom 27. April 2016 zum Schutz natürlicher Personen bei der Verarbeitung personenbezogener Daten, zum freien Datenverkehr und zur Aufhebung der Richtlinie 95/46/EG (Datenschutz-Grundverordnung)</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E84EDC0"/>
    <w:lvl w:ilvl="0">
      <w:start w:val="1"/>
      <w:numFmt w:val="decimal"/>
      <w:lvlText w:val="%1."/>
      <w:lvlJc w:val="left"/>
      <w:pPr>
        <w:ind w:left="340" w:hanging="340"/>
      </w:pPr>
      <w:rPr>
        <w:rFonts w:ascii="Arial" w:hAnsi="Arial" w:hint="default"/>
        <w:b/>
        <w:bCs/>
        <w:i w:val="0"/>
        <w:iCs w:val="0"/>
        <w:color w:val="auto"/>
        <w:sz w:val="20"/>
        <w:szCs w:val="20"/>
      </w:rPr>
    </w:lvl>
    <w:lvl w:ilvl="1">
      <w:start w:val="1"/>
      <w:numFmt w:val="decimal"/>
      <w:lvlText w:val="%1.%2."/>
      <w:lvlJc w:val="left"/>
      <w:pPr>
        <w:ind w:left="1132" w:hanging="432"/>
      </w:pPr>
      <w:rPr>
        <w:rFonts w:ascii="Quire Sans Pro" w:hAnsi="Quire Sans Pro" w:hint="default"/>
        <w:sz w:val="20"/>
        <w:szCs w:val="20"/>
      </w:rPr>
    </w:lvl>
    <w:lvl w:ilvl="2">
      <w:start w:val="1"/>
      <w:numFmt w:val="decimal"/>
      <w:lvlText w:val="%1.%2.%3."/>
      <w:lvlJc w:val="left"/>
      <w:pPr>
        <w:ind w:left="1564" w:hanging="504"/>
      </w:pPr>
      <w:rPr>
        <w:rFonts w:hint="default"/>
      </w:rPr>
    </w:lvl>
    <w:lvl w:ilvl="3">
      <w:start w:val="1"/>
      <w:numFmt w:val="decimal"/>
      <w:lvlText w:val="%1.%2.%3.%4."/>
      <w:lvlJc w:val="left"/>
      <w:pPr>
        <w:ind w:left="2068" w:hanging="648"/>
      </w:pPr>
      <w:rPr>
        <w:rFonts w:hint="default"/>
      </w:rPr>
    </w:lvl>
    <w:lvl w:ilvl="4">
      <w:start w:val="1"/>
      <w:numFmt w:val="decimal"/>
      <w:lvlText w:val="%1.%2.%3.%4.%5."/>
      <w:lvlJc w:val="left"/>
      <w:pPr>
        <w:ind w:left="2572" w:hanging="792"/>
      </w:pPr>
      <w:rPr>
        <w:rFonts w:hint="default"/>
      </w:rPr>
    </w:lvl>
    <w:lvl w:ilvl="5">
      <w:start w:val="1"/>
      <w:numFmt w:val="decimal"/>
      <w:lvlText w:val="%1.%2.%3.%4.%5.%6."/>
      <w:lvlJc w:val="left"/>
      <w:pPr>
        <w:ind w:left="3076" w:hanging="936"/>
      </w:pPr>
      <w:rPr>
        <w:rFonts w:hint="default"/>
      </w:rPr>
    </w:lvl>
    <w:lvl w:ilvl="6">
      <w:start w:val="1"/>
      <w:numFmt w:val="decimal"/>
      <w:lvlText w:val="%1.%2.%3.%4.%5.%6.%7."/>
      <w:lvlJc w:val="left"/>
      <w:pPr>
        <w:ind w:left="3580" w:hanging="1080"/>
      </w:pPr>
      <w:rPr>
        <w:rFonts w:hint="default"/>
      </w:rPr>
    </w:lvl>
    <w:lvl w:ilvl="7">
      <w:start w:val="1"/>
      <w:numFmt w:val="decimal"/>
      <w:lvlText w:val="%1.%2.%3.%4.%5.%6.%7.%8."/>
      <w:lvlJc w:val="left"/>
      <w:pPr>
        <w:ind w:left="4084" w:hanging="1224"/>
      </w:pPr>
      <w:rPr>
        <w:rFonts w:hint="default"/>
      </w:rPr>
    </w:lvl>
    <w:lvl w:ilvl="8">
      <w:start w:val="1"/>
      <w:numFmt w:val="decimal"/>
      <w:lvlText w:val="%1.%2.%3.%4.%5.%6.%7.%8.%9."/>
      <w:lvlJc w:val="left"/>
      <w:pPr>
        <w:ind w:left="4660" w:hanging="1440"/>
      </w:pPr>
      <w:rPr>
        <w:rFonts w:hint="default"/>
      </w:rPr>
    </w:lvl>
  </w:abstractNum>
  <w:abstractNum w:abstractNumId="1" w15:restartNumberingAfterBreak="0">
    <w:nsid w:val="06EA0100"/>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C537608"/>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CB95772"/>
    <w:multiLevelType w:val="hybridMultilevel"/>
    <w:tmpl w:val="EE64FBAE"/>
    <w:lvl w:ilvl="0" w:tplc="99D4CCAA">
      <w:start w:val="1"/>
      <w:numFmt w:val="bullet"/>
      <w:lvlText w:val="¨"/>
      <w:lvlJc w:val="left"/>
      <w:pPr>
        <w:ind w:left="720" w:hanging="360"/>
      </w:pPr>
      <w:rPr>
        <w:rFonts w:ascii="Wingdings" w:hAnsi="Wingdings" w:hint="default"/>
        <w:b/>
        <w:i w:val="0"/>
      </w:rPr>
    </w:lvl>
    <w:lvl w:ilvl="1" w:tplc="99D4CCAA">
      <w:start w:val="1"/>
      <w:numFmt w:val="bullet"/>
      <w:lvlText w:val="¨"/>
      <w:lvlJc w:val="left"/>
      <w:pPr>
        <w:ind w:left="1440" w:hanging="360"/>
      </w:pPr>
      <w:rPr>
        <w:rFonts w:ascii="Wingdings" w:hAnsi="Wingdings" w:hint="default"/>
        <w:b/>
        <w:i w:val="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0E0C82"/>
    <w:multiLevelType w:val="hybridMultilevel"/>
    <w:tmpl w:val="6DEA2700"/>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DC42C49"/>
    <w:multiLevelType w:val="hybridMultilevel"/>
    <w:tmpl w:val="5D586F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F232A12"/>
    <w:multiLevelType w:val="hybridMultilevel"/>
    <w:tmpl w:val="80B4D9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0DE2F5D"/>
    <w:multiLevelType w:val="hybridMultilevel"/>
    <w:tmpl w:val="6C345DB0"/>
    <w:lvl w:ilvl="0" w:tplc="0C07000D">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8" w15:restartNumberingAfterBreak="0">
    <w:nsid w:val="242E2C67"/>
    <w:multiLevelType w:val="hybridMultilevel"/>
    <w:tmpl w:val="453439C8"/>
    <w:lvl w:ilvl="0" w:tplc="99D4CCAA">
      <w:start w:val="1"/>
      <w:numFmt w:val="bullet"/>
      <w:lvlText w:val="¨"/>
      <w:lvlJc w:val="left"/>
      <w:pPr>
        <w:ind w:left="720" w:hanging="360"/>
      </w:pPr>
      <w:rPr>
        <w:rFonts w:ascii="Wingdings" w:hAnsi="Wingdings" w:hint="default"/>
        <w:b/>
        <w:i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4A62072"/>
    <w:multiLevelType w:val="hybridMultilevel"/>
    <w:tmpl w:val="323CA7F8"/>
    <w:lvl w:ilvl="0" w:tplc="84007F26">
      <w:start w:val="1"/>
      <w:numFmt w:val="bullet"/>
      <w:lvlText w:val="□"/>
      <w:lvlJc w:val="left"/>
      <w:pPr>
        <w:tabs>
          <w:tab w:val="num" w:pos="720"/>
        </w:tabs>
        <w:ind w:left="720" w:hanging="360"/>
      </w:pPr>
      <w:rPr>
        <w:rFonts w:ascii="Arial" w:hAnsi="Arial" w:cs="Times New Roman" w:hint="default"/>
        <w:color w:val="auto"/>
        <w:sz w:val="28"/>
        <w:szCs w:val="28"/>
      </w:rPr>
    </w:lvl>
    <w:lvl w:ilvl="1" w:tplc="DD688858">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0" w15:restartNumberingAfterBreak="0">
    <w:nsid w:val="2A8B5FBB"/>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1" w15:restartNumberingAfterBreak="0">
    <w:nsid w:val="34376ED4"/>
    <w:multiLevelType w:val="hybridMultilevel"/>
    <w:tmpl w:val="268C54F0"/>
    <w:lvl w:ilvl="0" w:tplc="0C070001">
      <w:start w:val="1"/>
      <w:numFmt w:val="bullet"/>
      <w:lvlText w:val=""/>
      <w:lvlJc w:val="left"/>
      <w:pPr>
        <w:ind w:left="720" w:hanging="360"/>
      </w:pPr>
      <w:rPr>
        <w:rFonts w:ascii="Symbol" w:hAnsi="Symbol" w:hint="default"/>
        <w:b/>
        <w:i w:val="0"/>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0D04CE"/>
    <w:multiLevelType w:val="hybridMultilevel"/>
    <w:tmpl w:val="B9F6A53C"/>
    <w:lvl w:ilvl="0" w:tplc="F32EC308">
      <w:start w:val="1"/>
      <w:numFmt w:val="decimal"/>
      <w:lvlText w:val="%1."/>
      <w:lvlJc w:val="left"/>
      <w:pPr>
        <w:ind w:left="720" w:hanging="360"/>
      </w:pPr>
      <w:rPr>
        <w:rFonts w:cs="Times New Roman" w:hint="default"/>
        <w:b/>
        <w:i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3C2B0164"/>
    <w:multiLevelType w:val="multilevel"/>
    <w:tmpl w:val="C3447D74"/>
    <w:lvl w:ilvl="0">
      <w:start w:val="1"/>
      <w:numFmt w:val="decimal"/>
      <w:lvlText w:val="%1."/>
      <w:lvlJc w:val="left"/>
      <w:pPr>
        <w:ind w:left="340" w:hanging="340"/>
      </w:pPr>
      <w:rPr>
        <w:rFonts w:hint="default"/>
        <w:b/>
        <w:bCs/>
        <w:i w:val="0"/>
        <w:iCs w:val="0"/>
        <w:color w:val="auto"/>
        <w:sz w:val="20"/>
        <w:szCs w:val="20"/>
      </w:rPr>
    </w:lvl>
    <w:lvl w:ilvl="1">
      <w:start w:val="1"/>
      <w:numFmt w:val="decimal"/>
      <w:lvlText w:val="%1.%2."/>
      <w:lvlJc w:val="left"/>
      <w:pPr>
        <w:ind w:left="1132" w:hanging="432"/>
      </w:pPr>
      <w:rPr>
        <w:rFonts w:ascii="Quire Sans Pro" w:hAnsi="Quire Sans Pro" w:hint="default"/>
        <w:sz w:val="20"/>
        <w:szCs w:val="20"/>
      </w:rPr>
    </w:lvl>
    <w:lvl w:ilvl="2">
      <w:start w:val="1"/>
      <w:numFmt w:val="decimal"/>
      <w:lvlText w:val="%1.%2.%3."/>
      <w:lvlJc w:val="left"/>
      <w:pPr>
        <w:ind w:left="1564" w:hanging="504"/>
      </w:pPr>
      <w:rPr>
        <w:rFonts w:hint="default"/>
      </w:rPr>
    </w:lvl>
    <w:lvl w:ilvl="3">
      <w:start w:val="1"/>
      <w:numFmt w:val="decimal"/>
      <w:lvlText w:val="%1.%2.%3.%4."/>
      <w:lvlJc w:val="left"/>
      <w:pPr>
        <w:ind w:left="2068" w:hanging="648"/>
      </w:pPr>
      <w:rPr>
        <w:rFonts w:hint="default"/>
      </w:rPr>
    </w:lvl>
    <w:lvl w:ilvl="4">
      <w:start w:val="1"/>
      <w:numFmt w:val="decimal"/>
      <w:lvlText w:val="%1.%2.%3.%4.%5."/>
      <w:lvlJc w:val="left"/>
      <w:pPr>
        <w:ind w:left="2572" w:hanging="792"/>
      </w:pPr>
      <w:rPr>
        <w:rFonts w:hint="default"/>
      </w:rPr>
    </w:lvl>
    <w:lvl w:ilvl="5">
      <w:start w:val="1"/>
      <w:numFmt w:val="decimal"/>
      <w:lvlText w:val="%1.%2.%3.%4.%5.%6."/>
      <w:lvlJc w:val="left"/>
      <w:pPr>
        <w:ind w:left="3076" w:hanging="936"/>
      </w:pPr>
      <w:rPr>
        <w:rFonts w:hint="default"/>
      </w:rPr>
    </w:lvl>
    <w:lvl w:ilvl="6">
      <w:start w:val="1"/>
      <w:numFmt w:val="decimal"/>
      <w:lvlText w:val="%1.%2.%3.%4.%5.%6.%7."/>
      <w:lvlJc w:val="left"/>
      <w:pPr>
        <w:ind w:left="3580" w:hanging="1080"/>
      </w:pPr>
      <w:rPr>
        <w:rFonts w:hint="default"/>
      </w:rPr>
    </w:lvl>
    <w:lvl w:ilvl="7">
      <w:start w:val="1"/>
      <w:numFmt w:val="decimal"/>
      <w:lvlText w:val="%1.%2.%3.%4.%5.%6.%7.%8."/>
      <w:lvlJc w:val="left"/>
      <w:pPr>
        <w:ind w:left="4084" w:hanging="1224"/>
      </w:pPr>
      <w:rPr>
        <w:rFonts w:hint="default"/>
      </w:rPr>
    </w:lvl>
    <w:lvl w:ilvl="8">
      <w:start w:val="1"/>
      <w:numFmt w:val="decimal"/>
      <w:lvlText w:val="%1.%2.%3.%4.%5.%6.%7.%8.%9."/>
      <w:lvlJc w:val="left"/>
      <w:pPr>
        <w:ind w:left="4660" w:hanging="1440"/>
      </w:pPr>
      <w:rPr>
        <w:rFonts w:hint="default"/>
      </w:rPr>
    </w:lvl>
  </w:abstractNum>
  <w:abstractNum w:abstractNumId="14" w15:restartNumberingAfterBreak="0">
    <w:nsid w:val="3C513B13"/>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41ED6D85"/>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2D40D10"/>
    <w:multiLevelType w:val="multilevel"/>
    <w:tmpl w:val="C3447D74"/>
    <w:lvl w:ilvl="0">
      <w:start w:val="1"/>
      <w:numFmt w:val="decimal"/>
      <w:lvlText w:val="%1."/>
      <w:lvlJc w:val="left"/>
      <w:pPr>
        <w:ind w:left="340" w:hanging="340"/>
      </w:pPr>
      <w:rPr>
        <w:rFonts w:hint="default"/>
        <w:b/>
        <w:bCs/>
        <w:i w:val="0"/>
        <w:iCs w:val="0"/>
        <w:color w:val="auto"/>
        <w:sz w:val="20"/>
        <w:szCs w:val="20"/>
      </w:rPr>
    </w:lvl>
    <w:lvl w:ilvl="1">
      <w:start w:val="1"/>
      <w:numFmt w:val="decimal"/>
      <w:lvlText w:val="%1.%2."/>
      <w:lvlJc w:val="left"/>
      <w:pPr>
        <w:ind w:left="1132" w:hanging="432"/>
      </w:pPr>
      <w:rPr>
        <w:rFonts w:ascii="Quire Sans Pro" w:hAnsi="Quire Sans Pro" w:hint="default"/>
        <w:sz w:val="20"/>
        <w:szCs w:val="20"/>
      </w:rPr>
    </w:lvl>
    <w:lvl w:ilvl="2">
      <w:start w:val="1"/>
      <w:numFmt w:val="decimal"/>
      <w:lvlText w:val="%1.%2.%3."/>
      <w:lvlJc w:val="left"/>
      <w:pPr>
        <w:ind w:left="1564" w:hanging="504"/>
      </w:pPr>
      <w:rPr>
        <w:rFonts w:hint="default"/>
      </w:rPr>
    </w:lvl>
    <w:lvl w:ilvl="3">
      <w:start w:val="1"/>
      <w:numFmt w:val="decimal"/>
      <w:lvlText w:val="%1.%2.%3.%4."/>
      <w:lvlJc w:val="left"/>
      <w:pPr>
        <w:ind w:left="2068" w:hanging="648"/>
      </w:pPr>
      <w:rPr>
        <w:rFonts w:hint="default"/>
      </w:rPr>
    </w:lvl>
    <w:lvl w:ilvl="4">
      <w:start w:val="1"/>
      <w:numFmt w:val="decimal"/>
      <w:lvlText w:val="%1.%2.%3.%4.%5."/>
      <w:lvlJc w:val="left"/>
      <w:pPr>
        <w:ind w:left="2572" w:hanging="792"/>
      </w:pPr>
      <w:rPr>
        <w:rFonts w:hint="default"/>
      </w:rPr>
    </w:lvl>
    <w:lvl w:ilvl="5">
      <w:start w:val="1"/>
      <w:numFmt w:val="decimal"/>
      <w:lvlText w:val="%1.%2.%3.%4.%5.%6."/>
      <w:lvlJc w:val="left"/>
      <w:pPr>
        <w:ind w:left="3076" w:hanging="936"/>
      </w:pPr>
      <w:rPr>
        <w:rFonts w:hint="default"/>
      </w:rPr>
    </w:lvl>
    <w:lvl w:ilvl="6">
      <w:start w:val="1"/>
      <w:numFmt w:val="decimal"/>
      <w:lvlText w:val="%1.%2.%3.%4.%5.%6.%7."/>
      <w:lvlJc w:val="left"/>
      <w:pPr>
        <w:ind w:left="3580" w:hanging="1080"/>
      </w:pPr>
      <w:rPr>
        <w:rFonts w:hint="default"/>
      </w:rPr>
    </w:lvl>
    <w:lvl w:ilvl="7">
      <w:start w:val="1"/>
      <w:numFmt w:val="decimal"/>
      <w:lvlText w:val="%1.%2.%3.%4.%5.%6.%7.%8."/>
      <w:lvlJc w:val="left"/>
      <w:pPr>
        <w:ind w:left="4084" w:hanging="1224"/>
      </w:pPr>
      <w:rPr>
        <w:rFonts w:hint="default"/>
      </w:rPr>
    </w:lvl>
    <w:lvl w:ilvl="8">
      <w:start w:val="1"/>
      <w:numFmt w:val="decimal"/>
      <w:lvlText w:val="%1.%2.%3.%4.%5.%6.%7.%8.%9."/>
      <w:lvlJc w:val="left"/>
      <w:pPr>
        <w:ind w:left="4660" w:hanging="1440"/>
      </w:pPr>
      <w:rPr>
        <w:rFonts w:hint="default"/>
      </w:rPr>
    </w:lvl>
  </w:abstractNum>
  <w:abstractNum w:abstractNumId="17" w15:restartNumberingAfterBreak="0">
    <w:nsid w:val="457434B9"/>
    <w:multiLevelType w:val="hybridMultilevel"/>
    <w:tmpl w:val="B7721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70B3529"/>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5E62614"/>
    <w:multiLevelType w:val="multilevel"/>
    <w:tmpl w:val="287ED3B8"/>
    <w:lvl w:ilvl="0">
      <w:start w:val="1"/>
      <w:numFmt w:val="decimal"/>
      <w:lvlText w:val="%1."/>
      <w:lvlJc w:val="left"/>
      <w:pPr>
        <w:ind w:left="340" w:hanging="340"/>
      </w:pPr>
      <w:rPr>
        <w:rFonts w:ascii="Arial" w:hAnsi="Arial" w:hint="default"/>
        <w:b/>
        <w:bCs/>
        <w:i w:val="0"/>
        <w:iCs w:val="0"/>
        <w:color w:val="auto"/>
        <w:sz w:val="20"/>
        <w:szCs w:val="20"/>
      </w:rPr>
    </w:lvl>
    <w:lvl w:ilvl="1">
      <w:start w:val="1"/>
      <w:numFmt w:val="bullet"/>
      <w:lvlText w:val="¨"/>
      <w:lvlJc w:val="left"/>
      <w:pPr>
        <w:ind w:left="1132" w:hanging="432"/>
      </w:pPr>
      <w:rPr>
        <w:rFonts w:ascii="Wingdings" w:hAnsi="Wingdings" w:hint="default"/>
        <w:b/>
        <w:i w:val="0"/>
        <w:sz w:val="20"/>
        <w:szCs w:val="20"/>
      </w:rPr>
    </w:lvl>
    <w:lvl w:ilvl="2">
      <w:start w:val="1"/>
      <w:numFmt w:val="decimal"/>
      <w:lvlText w:val="%1.%2.%3."/>
      <w:lvlJc w:val="left"/>
      <w:pPr>
        <w:ind w:left="1564" w:hanging="504"/>
      </w:pPr>
      <w:rPr>
        <w:rFonts w:hint="default"/>
      </w:rPr>
    </w:lvl>
    <w:lvl w:ilvl="3">
      <w:start w:val="1"/>
      <w:numFmt w:val="decimal"/>
      <w:lvlText w:val="%1.%2.%3.%4."/>
      <w:lvlJc w:val="left"/>
      <w:pPr>
        <w:ind w:left="2068" w:hanging="648"/>
      </w:pPr>
      <w:rPr>
        <w:rFonts w:hint="default"/>
      </w:rPr>
    </w:lvl>
    <w:lvl w:ilvl="4">
      <w:start w:val="1"/>
      <w:numFmt w:val="decimal"/>
      <w:lvlText w:val="%1.%2.%3.%4.%5."/>
      <w:lvlJc w:val="left"/>
      <w:pPr>
        <w:ind w:left="2572" w:hanging="792"/>
      </w:pPr>
      <w:rPr>
        <w:rFonts w:hint="default"/>
      </w:rPr>
    </w:lvl>
    <w:lvl w:ilvl="5">
      <w:start w:val="1"/>
      <w:numFmt w:val="decimal"/>
      <w:lvlText w:val="%1.%2.%3.%4.%5.%6."/>
      <w:lvlJc w:val="left"/>
      <w:pPr>
        <w:ind w:left="3076" w:hanging="936"/>
      </w:pPr>
      <w:rPr>
        <w:rFonts w:hint="default"/>
      </w:rPr>
    </w:lvl>
    <w:lvl w:ilvl="6">
      <w:start w:val="1"/>
      <w:numFmt w:val="decimal"/>
      <w:lvlText w:val="%1.%2.%3.%4.%5.%6.%7."/>
      <w:lvlJc w:val="left"/>
      <w:pPr>
        <w:ind w:left="3580" w:hanging="1080"/>
      </w:pPr>
      <w:rPr>
        <w:rFonts w:hint="default"/>
      </w:rPr>
    </w:lvl>
    <w:lvl w:ilvl="7">
      <w:start w:val="1"/>
      <w:numFmt w:val="decimal"/>
      <w:lvlText w:val="%1.%2.%3.%4.%5.%6.%7.%8."/>
      <w:lvlJc w:val="left"/>
      <w:pPr>
        <w:ind w:left="4084" w:hanging="1224"/>
      </w:pPr>
      <w:rPr>
        <w:rFonts w:hint="default"/>
      </w:rPr>
    </w:lvl>
    <w:lvl w:ilvl="8">
      <w:start w:val="1"/>
      <w:numFmt w:val="decimal"/>
      <w:lvlText w:val="%1.%2.%3.%4.%5.%6.%7.%8.%9."/>
      <w:lvlJc w:val="left"/>
      <w:pPr>
        <w:ind w:left="4660" w:hanging="1440"/>
      </w:pPr>
      <w:rPr>
        <w:rFonts w:hint="default"/>
      </w:rPr>
    </w:lvl>
  </w:abstractNum>
  <w:abstractNum w:abstractNumId="20" w15:restartNumberingAfterBreak="0">
    <w:nsid w:val="58FF0246"/>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59A133E0"/>
    <w:multiLevelType w:val="hybridMultilevel"/>
    <w:tmpl w:val="B0EE07A0"/>
    <w:lvl w:ilvl="0" w:tplc="99D4CCAA">
      <w:start w:val="1"/>
      <w:numFmt w:val="bullet"/>
      <w:lvlText w:val="¨"/>
      <w:lvlJc w:val="left"/>
      <w:pPr>
        <w:ind w:left="720" w:hanging="360"/>
      </w:pPr>
      <w:rPr>
        <w:rFonts w:ascii="Wingdings" w:hAnsi="Wingdings" w:hint="default"/>
        <w:b/>
        <w:i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A9F6220"/>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C224CE9"/>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5F602B6E"/>
    <w:multiLevelType w:val="hybridMultilevel"/>
    <w:tmpl w:val="AC56FDC0"/>
    <w:lvl w:ilvl="0" w:tplc="99D4CCAA">
      <w:start w:val="1"/>
      <w:numFmt w:val="bullet"/>
      <w:lvlText w:val="¨"/>
      <w:lvlJc w:val="left"/>
      <w:pPr>
        <w:ind w:left="720" w:hanging="360"/>
      </w:pPr>
      <w:rPr>
        <w:rFonts w:ascii="Wingdings" w:hAnsi="Wingdings" w:hint="default"/>
        <w:b/>
        <w:i w:val="0"/>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3517545"/>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773906E7"/>
    <w:multiLevelType w:val="hybridMultilevel"/>
    <w:tmpl w:val="E8BAAD86"/>
    <w:lvl w:ilvl="0" w:tplc="99D4CCAA">
      <w:start w:val="1"/>
      <w:numFmt w:val="bullet"/>
      <w:lvlText w:val="¨"/>
      <w:lvlJc w:val="left"/>
      <w:pPr>
        <w:ind w:left="720" w:hanging="360"/>
      </w:pPr>
      <w:rPr>
        <w:rFonts w:ascii="Wingdings" w:hAnsi="Wingdings" w:hint="default"/>
        <w:b/>
        <w:i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8F933F6"/>
    <w:multiLevelType w:val="hybridMultilevel"/>
    <w:tmpl w:val="650272A4"/>
    <w:lvl w:ilvl="0" w:tplc="99D4CCAA">
      <w:start w:val="1"/>
      <w:numFmt w:val="bullet"/>
      <w:lvlText w:val="¨"/>
      <w:lvlJc w:val="left"/>
      <w:pPr>
        <w:ind w:left="720" w:hanging="360"/>
      </w:pPr>
      <w:rPr>
        <w:rFonts w:ascii="Wingdings" w:hAnsi="Wingdings" w:hint="default"/>
        <w:b/>
        <w:i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9562C75"/>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7A002058"/>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390543495">
    <w:abstractNumId w:val="25"/>
  </w:num>
  <w:num w:numId="2" w16cid:durableId="1343968312">
    <w:abstractNumId w:val="22"/>
  </w:num>
  <w:num w:numId="3" w16cid:durableId="588005301">
    <w:abstractNumId w:val="2"/>
  </w:num>
  <w:num w:numId="4" w16cid:durableId="1702584114">
    <w:abstractNumId w:val="23"/>
  </w:num>
  <w:num w:numId="5" w16cid:durableId="109327919">
    <w:abstractNumId w:val="29"/>
  </w:num>
  <w:num w:numId="6" w16cid:durableId="1941794704">
    <w:abstractNumId w:val="15"/>
  </w:num>
  <w:num w:numId="7" w16cid:durableId="334503381">
    <w:abstractNumId w:val="20"/>
  </w:num>
  <w:num w:numId="8" w16cid:durableId="516382366">
    <w:abstractNumId w:val="28"/>
  </w:num>
  <w:num w:numId="9" w16cid:durableId="1005785321">
    <w:abstractNumId w:val="18"/>
  </w:num>
  <w:num w:numId="10" w16cid:durableId="1629437584">
    <w:abstractNumId w:val="1"/>
  </w:num>
  <w:num w:numId="11" w16cid:durableId="1614434588">
    <w:abstractNumId w:val="14"/>
  </w:num>
  <w:num w:numId="12" w16cid:durableId="2038308129">
    <w:abstractNumId w:val="0"/>
  </w:num>
  <w:num w:numId="13" w16cid:durableId="6895728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8618842">
    <w:abstractNumId w:val="10"/>
  </w:num>
  <w:num w:numId="15" w16cid:durableId="819538882">
    <w:abstractNumId w:val="9"/>
  </w:num>
  <w:num w:numId="16" w16cid:durableId="476146007">
    <w:abstractNumId w:val="8"/>
  </w:num>
  <w:num w:numId="17" w16cid:durableId="1457526415">
    <w:abstractNumId w:val="21"/>
  </w:num>
  <w:num w:numId="18" w16cid:durableId="1653485090">
    <w:abstractNumId w:val="19"/>
  </w:num>
  <w:num w:numId="19" w16cid:durableId="1509979195">
    <w:abstractNumId w:val="26"/>
  </w:num>
  <w:num w:numId="20" w16cid:durableId="1463423308">
    <w:abstractNumId w:val="24"/>
  </w:num>
  <w:num w:numId="21" w16cid:durableId="1057171627">
    <w:abstractNumId w:val="27"/>
  </w:num>
  <w:num w:numId="22" w16cid:durableId="112403730">
    <w:abstractNumId w:val="4"/>
  </w:num>
  <w:num w:numId="23" w16cid:durableId="2078478773">
    <w:abstractNumId w:val="7"/>
  </w:num>
  <w:num w:numId="24" w16cid:durableId="1399204593">
    <w:abstractNumId w:val="3"/>
  </w:num>
  <w:num w:numId="25" w16cid:durableId="118181861">
    <w:abstractNumId w:val="11"/>
  </w:num>
  <w:num w:numId="26" w16cid:durableId="1979142791">
    <w:abstractNumId w:val="5"/>
  </w:num>
  <w:num w:numId="27" w16cid:durableId="507646849">
    <w:abstractNumId w:val="6"/>
  </w:num>
  <w:num w:numId="28" w16cid:durableId="1178815515">
    <w:abstractNumId w:val="17"/>
  </w:num>
  <w:num w:numId="29" w16cid:durableId="322395410">
    <w:abstractNumId w:val="16"/>
  </w:num>
  <w:num w:numId="30" w16cid:durableId="1030572186">
    <w:abstractNumId w:val="13"/>
  </w:num>
  <w:num w:numId="31" w16cid:durableId="1379862020">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AE8EB9-4900-44B2-9DB5-399EBCCA8496}"/>
    <w:docVar w:name="dgnword-eventsink" w:val="244521080"/>
  </w:docVars>
  <w:rsids>
    <w:rsidRoot w:val="009B1F7D"/>
    <w:rsid w:val="000277C3"/>
    <w:rsid w:val="000760D8"/>
    <w:rsid w:val="000825DE"/>
    <w:rsid w:val="000A413D"/>
    <w:rsid w:val="000C19C0"/>
    <w:rsid w:val="000F016F"/>
    <w:rsid w:val="000F402C"/>
    <w:rsid w:val="00120626"/>
    <w:rsid w:val="00165E9B"/>
    <w:rsid w:val="00182223"/>
    <w:rsid w:val="00194529"/>
    <w:rsid w:val="001D2115"/>
    <w:rsid w:val="00211CA1"/>
    <w:rsid w:val="002171BC"/>
    <w:rsid w:val="00224DD8"/>
    <w:rsid w:val="00262902"/>
    <w:rsid w:val="002C52D7"/>
    <w:rsid w:val="002E44F7"/>
    <w:rsid w:val="002E556A"/>
    <w:rsid w:val="0031044C"/>
    <w:rsid w:val="00320E77"/>
    <w:rsid w:val="003339E3"/>
    <w:rsid w:val="00333B77"/>
    <w:rsid w:val="00340EB1"/>
    <w:rsid w:val="00364D29"/>
    <w:rsid w:val="003A0A64"/>
    <w:rsid w:val="003A4CA3"/>
    <w:rsid w:val="003B0DDB"/>
    <w:rsid w:val="00445DA8"/>
    <w:rsid w:val="00446FA4"/>
    <w:rsid w:val="00466025"/>
    <w:rsid w:val="00474840"/>
    <w:rsid w:val="00476FFF"/>
    <w:rsid w:val="004813A6"/>
    <w:rsid w:val="00493E5F"/>
    <w:rsid w:val="004C0522"/>
    <w:rsid w:val="004D3284"/>
    <w:rsid w:val="0051301F"/>
    <w:rsid w:val="005415FB"/>
    <w:rsid w:val="00566939"/>
    <w:rsid w:val="00567526"/>
    <w:rsid w:val="0058791D"/>
    <w:rsid w:val="00595605"/>
    <w:rsid w:val="005B085B"/>
    <w:rsid w:val="005B3D78"/>
    <w:rsid w:val="005C028A"/>
    <w:rsid w:val="005D427A"/>
    <w:rsid w:val="00617C84"/>
    <w:rsid w:val="0064492D"/>
    <w:rsid w:val="00663851"/>
    <w:rsid w:val="00666DBB"/>
    <w:rsid w:val="00695D6A"/>
    <w:rsid w:val="00695E8C"/>
    <w:rsid w:val="00697A14"/>
    <w:rsid w:val="006B0FE6"/>
    <w:rsid w:val="006C0750"/>
    <w:rsid w:val="007064C5"/>
    <w:rsid w:val="00737F35"/>
    <w:rsid w:val="00745694"/>
    <w:rsid w:val="007473CC"/>
    <w:rsid w:val="00756272"/>
    <w:rsid w:val="00766135"/>
    <w:rsid w:val="00797CA1"/>
    <w:rsid w:val="007A1047"/>
    <w:rsid w:val="007A5C84"/>
    <w:rsid w:val="007D28A8"/>
    <w:rsid w:val="00813B6B"/>
    <w:rsid w:val="00831CB5"/>
    <w:rsid w:val="008758FF"/>
    <w:rsid w:val="00877DA7"/>
    <w:rsid w:val="00883901"/>
    <w:rsid w:val="008B526D"/>
    <w:rsid w:val="008C5053"/>
    <w:rsid w:val="008C52AC"/>
    <w:rsid w:val="009063A4"/>
    <w:rsid w:val="00927612"/>
    <w:rsid w:val="00932EBB"/>
    <w:rsid w:val="00955531"/>
    <w:rsid w:val="00971500"/>
    <w:rsid w:val="0097753A"/>
    <w:rsid w:val="00992DD4"/>
    <w:rsid w:val="00995301"/>
    <w:rsid w:val="009A38CB"/>
    <w:rsid w:val="009B1F7D"/>
    <w:rsid w:val="009B2AC3"/>
    <w:rsid w:val="009F35C4"/>
    <w:rsid w:val="009F7FF6"/>
    <w:rsid w:val="00A000C3"/>
    <w:rsid w:val="00A01144"/>
    <w:rsid w:val="00A034FA"/>
    <w:rsid w:val="00A157E5"/>
    <w:rsid w:val="00AD32A6"/>
    <w:rsid w:val="00AE1C98"/>
    <w:rsid w:val="00B050DE"/>
    <w:rsid w:val="00B274F8"/>
    <w:rsid w:val="00B57C67"/>
    <w:rsid w:val="00B72F1B"/>
    <w:rsid w:val="00B85909"/>
    <w:rsid w:val="00B87FC4"/>
    <w:rsid w:val="00B957D0"/>
    <w:rsid w:val="00BF5536"/>
    <w:rsid w:val="00C12990"/>
    <w:rsid w:val="00C13B32"/>
    <w:rsid w:val="00C33915"/>
    <w:rsid w:val="00C51907"/>
    <w:rsid w:val="00C54741"/>
    <w:rsid w:val="00C66D6E"/>
    <w:rsid w:val="00C74506"/>
    <w:rsid w:val="00C77DEA"/>
    <w:rsid w:val="00C81C3F"/>
    <w:rsid w:val="00C90996"/>
    <w:rsid w:val="00CC7FAE"/>
    <w:rsid w:val="00CD5301"/>
    <w:rsid w:val="00CE0590"/>
    <w:rsid w:val="00CE5902"/>
    <w:rsid w:val="00D53D05"/>
    <w:rsid w:val="00D75325"/>
    <w:rsid w:val="00DA4C83"/>
    <w:rsid w:val="00DB6382"/>
    <w:rsid w:val="00DC59B8"/>
    <w:rsid w:val="00E21A19"/>
    <w:rsid w:val="00E245A5"/>
    <w:rsid w:val="00E41797"/>
    <w:rsid w:val="00E47769"/>
    <w:rsid w:val="00E55236"/>
    <w:rsid w:val="00E705CC"/>
    <w:rsid w:val="00E95698"/>
    <w:rsid w:val="00ED15AB"/>
    <w:rsid w:val="00ED3613"/>
    <w:rsid w:val="00F216C1"/>
    <w:rsid w:val="00F36058"/>
    <w:rsid w:val="00F41A02"/>
    <w:rsid w:val="00F66037"/>
    <w:rsid w:val="00F73276"/>
    <w:rsid w:val="00F94323"/>
    <w:rsid w:val="00FC0C7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8F80EEC"/>
  <w15:chartTrackingRefBased/>
  <w15:docId w15:val="{4B6FB64E-0E4E-4F8B-A653-66B8927B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6382"/>
    <w:rPr>
      <w:rFonts w:ascii="Calibri" w:eastAsia="Times New Roman" w:hAnsi="Calibri" w:cs="Times New Roman"/>
      <w:lang w:eastAsia="de-DE"/>
    </w:rPr>
  </w:style>
  <w:style w:type="paragraph" w:styleId="berschrift1">
    <w:name w:val="heading 1"/>
    <w:basedOn w:val="Standard"/>
    <w:next w:val="Standard"/>
    <w:link w:val="berschrift1Zchn"/>
    <w:qFormat/>
    <w:rsid w:val="009B1F7D"/>
    <w:pPr>
      <w:keepNext/>
      <w:keepLines/>
      <w:numPr>
        <w:numId w:val="1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nhideWhenUsed/>
    <w:qFormat/>
    <w:rsid w:val="009B1F7D"/>
    <w:pPr>
      <w:keepNext/>
      <w:keepLines/>
      <w:numPr>
        <w:ilvl w:val="1"/>
        <w:numId w:val="11"/>
      </w:numPr>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705CC"/>
    <w:pPr>
      <w:keepNext/>
      <w:keepLines/>
      <w:numPr>
        <w:ilvl w:val="2"/>
        <w:numId w:val="11"/>
      </w:numPr>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4C0522"/>
    <w:pPr>
      <w:keepNext/>
      <w:keepLines/>
      <w:numPr>
        <w:ilvl w:val="3"/>
        <w:numId w:val="11"/>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4C0522"/>
    <w:pPr>
      <w:keepNext/>
      <w:keepLines/>
      <w:numPr>
        <w:ilvl w:val="4"/>
        <w:numId w:val="11"/>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4C0522"/>
    <w:pPr>
      <w:keepNext/>
      <w:keepLines/>
      <w:numPr>
        <w:ilvl w:val="5"/>
        <w:numId w:val="1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4C0522"/>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4C0522"/>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4C0522"/>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B1F7D"/>
    <w:rPr>
      <w:rFonts w:asciiTheme="majorHAnsi" w:eastAsiaTheme="majorEastAsia" w:hAnsiTheme="majorHAnsi" w:cstheme="majorBidi"/>
      <w:color w:val="2F5496" w:themeColor="accent1" w:themeShade="BF"/>
      <w:sz w:val="32"/>
      <w:szCs w:val="32"/>
      <w:lang w:eastAsia="de-DE"/>
    </w:rPr>
  </w:style>
  <w:style w:type="character" w:styleId="Hyperlink">
    <w:name w:val="Hyperlink"/>
    <w:basedOn w:val="Absatz-Standardschriftart"/>
    <w:uiPriority w:val="99"/>
    <w:unhideWhenUsed/>
    <w:rsid w:val="009B1F7D"/>
    <w:rPr>
      <w:color w:val="0563C1" w:themeColor="hyperlink"/>
      <w:u w:val="single"/>
    </w:rPr>
  </w:style>
  <w:style w:type="character" w:customStyle="1" w:styleId="berschrift2Zchn">
    <w:name w:val="Überschrift 2 Zchn"/>
    <w:basedOn w:val="Absatz-Standardschriftart"/>
    <w:link w:val="berschrift2"/>
    <w:rsid w:val="009B1F7D"/>
    <w:rPr>
      <w:rFonts w:asciiTheme="majorHAnsi" w:eastAsiaTheme="majorEastAsia" w:hAnsiTheme="majorHAnsi" w:cstheme="majorBidi"/>
      <w:color w:val="2F5496" w:themeColor="accent1" w:themeShade="BF"/>
      <w:sz w:val="26"/>
      <w:szCs w:val="26"/>
      <w:lang w:eastAsia="de-DE"/>
    </w:rPr>
  </w:style>
  <w:style w:type="character" w:styleId="Fett">
    <w:name w:val="Strong"/>
    <w:basedOn w:val="Absatz-Standardschriftart"/>
    <w:qFormat/>
    <w:rsid w:val="009B1F7D"/>
    <w:rPr>
      <w:b/>
      <w:bCs/>
    </w:rPr>
  </w:style>
  <w:style w:type="paragraph" w:customStyle="1" w:styleId="Standard-OhneAbsatz">
    <w:name w:val="Standard - Ohne Absatz"/>
    <w:basedOn w:val="Standard"/>
    <w:qFormat/>
    <w:rsid w:val="009B1F7D"/>
    <w:pPr>
      <w:spacing w:after="0" w:line="240" w:lineRule="auto"/>
      <w:jc w:val="both"/>
    </w:pPr>
    <w:rPr>
      <w:rFonts w:ascii="Cambria" w:eastAsiaTheme="minorHAnsi" w:hAnsi="Cambria" w:cstheme="minorBidi"/>
      <w:szCs w:val="20"/>
      <w:lang w:eastAsia="en-US"/>
    </w:rPr>
  </w:style>
  <w:style w:type="table" w:styleId="Tabellenraster">
    <w:name w:val="Table Grid"/>
    <w:basedOn w:val="NormaleTabelle"/>
    <w:uiPriority w:val="59"/>
    <w:rsid w:val="009B1F7D"/>
    <w:pPr>
      <w:spacing w:after="0" w:line="240" w:lineRule="auto"/>
    </w:pPr>
    <w:rPr>
      <w:rFonts w:ascii="Cambria" w:hAnsi="Cambria"/>
      <w:sz w:val="18"/>
      <w:szCs w:val="20"/>
    </w:rPr>
    <w:tblPr>
      <w:tblStyleRowBandSize w:val="1"/>
      <w:tblStyleColBandSize w:val="1"/>
    </w:tblPr>
    <w:tcPr>
      <w:shd w:val="clear" w:color="auto" w:fill="auto"/>
      <w:vAlign w:val="center"/>
    </w:tcPr>
    <w:tblStylePr w:type="firstRow">
      <w:pPr>
        <w:wordWrap/>
        <w:jc w:val="left"/>
      </w:pPr>
      <w:rPr>
        <w:color w:val="auto"/>
      </w:rPr>
    </w:tblStylePr>
  </w:style>
  <w:style w:type="paragraph" w:styleId="Titel">
    <w:name w:val="Title"/>
    <w:basedOn w:val="Standard-OhneAbsatz"/>
    <w:next w:val="Standard"/>
    <w:link w:val="TitelZchn"/>
    <w:uiPriority w:val="10"/>
    <w:qFormat/>
    <w:rsid w:val="009B1F7D"/>
    <w:pPr>
      <w:contextualSpacing/>
    </w:pPr>
    <w:rPr>
      <w:rFonts w:asciiTheme="minorHAnsi" w:eastAsiaTheme="majorEastAsia" w:hAnsiTheme="minorHAnsi" w:cstheme="majorBidi"/>
      <w:color w:val="2A3B8E"/>
      <w:spacing w:val="5"/>
      <w:kern w:val="28"/>
      <w:sz w:val="52"/>
      <w:szCs w:val="52"/>
    </w:rPr>
  </w:style>
  <w:style w:type="character" w:customStyle="1" w:styleId="TitelZchn">
    <w:name w:val="Titel Zchn"/>
    <w:basedOn w:val="Absatz-Standardschriftart"/>
    <w:link w:val="Titel"/>
    <w:uiPriority w:val="10"/>
    <w:rsid w:val="009B1F7D"/>
    <w:rPr>
      <w:rFonts w:eastAsiaTheme="majorEastAsia" w:cstheme="majorBidi"/>
      <w:color w:val="2A3B8E"/>
      <w:spacing w:val="5"/>
      <w:kern w:val="28"/>
      <w:sz w:val="52"/>
      <w:szCs w:val="52"/>
    </w:rPr>
  </w:style>
  <w:style w:type="paragraph" w:styleId="Listenabsatz">
    <w:name w:val="List Paragraph"/>
    <w:basedOn w:val="Standard"/>
    <w:uiPriority w:val="34"/>
    <w:qFormat/>
    <w:rsid w:val="009B1F7D"/>
    <w:pPr>
      <w:spacing w:line="240" w:lineRule="auto"/>
      <w:ind w:left="720"/>
      <w:contextualSpacing/>
      <w:jc w:val="both"/>
    </w:pPr>
    <w:rPr>
      <w:rFonts w:ascii="Arial" w:eastAsiaTheme="minorHAnsi" w:hAnsi="Arial" w:cstheme="minorBidi"/>
      <w:lang w:eastAsia="en-US"/>
    </w:rPr>
  </w:style>
  <w:style w:type="paragraph" w:styleId="Kopfzeile">
    <w:name w:val="header"/>
    <w:basedOn w:val="Standard"/>
    <w:link w:val="KopfzeileZchn"/>
    <w:uiPriority w:val="99"/>
    <w:unhideWhenUsed/>
    <w:rsid w:val="009B1F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B1F7D"/>
    <w:rPr>
      <w:rFonts w:ascii="Calibri" w:eastAsia="Times New Roman" w:hAnsi="Calibri" w:cs="Times New Roman"/>
      <w:lang w:eastAsia="de-DE"/>
    </w:rPr>
  </w:style>
  <w:style w:type="paragraph" w:styleId="Fuzeile">
    <w:name w:val="footer"/>
    <w:basedOn w:val="Standard"/>
    <w:link w:val="FuzeileZchn"/>
    <w:uiPriority w:val="99"/>
    <w:unhideWhenUsed/>
    <w:rsid w:val="009B1F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1F7D"/>
    <w:rPr>
      <w:rFonts w:ascii="Calibri" w:eastAsia="Times New Roman" w:hAnsi="Calibri" w:cs="Times New Roman"/>
      <w:lang w:eastAsia="de-DE"/>
    </w:rPr>
  </w:style>
  <w:style w:type="character" w:customStyle="1" w:styleId="berschrift3Zchn">
    <w:name w:val="Überschrift 3 Zchn"/>
    <w:basedOn w:val="Absatz-Standardschriftart"/>
    <w:link w:val="berschrift3"/>
    <w:uiPriority w:val="9"/>
    <w:rsid w:val="00E705CC"/>
    <w:rPr>
      <w:rFonts w:asciiTheme="majorHAnsi" w:eastAsiaTheme="majorEastAsia" w:hAnsiTheme="majorHAnsi" w:cstheme="majorBidi"/>
      <w:color w:val="1F3763" w:themeColor="accent1" w:themeShade="7F"/>
      <w:sz w:val="24"/>
      <w:szCs w:val="24"/>
      <w:lang w:eastAsia="de-DE"/>
    </w:rPr>
  </w:style>
  <w:style w:type="character" w:styleId="Kommentarzeichen">
    <w:name w:val="annotation reference"/>
    <w:basedOn w:val="Absatz-Standardschriftart"/>
    <w:uiPriority w:val="99"/>
    <w:semiHidden/>
    <w:unhideWhenUsed/>
    <w:rsid w:val="003A4CA3"/>
    <w:rPr>
      <w:sz w:val="16"/>
      <w:szCs w:val="16"/>
    </w:rPr>
  </w:style>
  <w:style w:type="paragraph" w:styleId="Kommentartext">
    <w:name w:val="annotation text"/>
    <w:basedOn w:val="Standard"/>
    <w:link w:val="KommentartextZchn"/>
    <w:uiPriority w:val="99"/>
    <w:semiHidden/>
    <w:unhideWhenUsed/>
    <w:rsid w:val="003A4CA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A4CA3"/>
    <w:rPr>
      <w:rFonts w:ascii="Calibri" w:eastAsia="Times New Roman" w:hAnsi="Calibri"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3A4CA3"/>
    <w:rPr>
      <w:b/>
      <w:bCs/>
    </w:rPr>
  </w:style>
  <w:style w:type="character" w:customStyle="1" w:styleId="KommentarthemaZchn">
    <w:name w:val="Kommentarthema Zchn"/>
    <w:basedOn w:val="KommentartextZchn"/>
    <w:link w:val="Kommentarthema"/>
    <w:uiPriority w:val="99"/>
    <w:semiHidden/>
    <w:rsid w:val="003A4CA3"/>
    <w:rPr>
      <w:rFonts w:ascii="Calibri" w:eastAsia="Times New Roman" w:hAnsi="Calibri" w:cs="Times New Roman"/>
      <w:b/>
      <w:bCs/>
      <w:sz w:val="20"/>
      <w:szCs w:val="20"/>
      <w:lang w:eastAsia="de-DE"/>
    </w:rPr>
  </w:style>
  <w:style w:type="paragraph" w:styleId="Sprechblasentext">
    <w:name w:val="Balloon Text"/>
    <w:basedOn w:val="Standard"/>
    <w:link w:val="SprechblasentextZchn"/>
    <w:uiPriority w:val="99"/>
    <w:semiHidden/>
    <w:unhideWhenUsed/>
    <w:rsid w:val="003A4C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A4CA3"/>
    <w:rPr>
      <w:rFonts w:ascii="Segoe UI" w:eastAsia="Times New Roman" w:hAnsi="Segoe UI" w:cs="Segoe UI"/>
      <w:sz w:val="18"/>
      <w:szCs w:val="18"/>
      <w:lang w:eastAsia="de-DE"/>
    </w:rPr>
  </w:style>
  <w:style w:type="character" w:customStyle="1" w:styleId="berschrift4Zchn">
    <w:name w:val="Überschrift 4 Zchn"/>
    <w:basedOn w:val="Absatz-Standardschriftart"/>
    <w:link w:val="berschrift4"/>
    <w:uiPriority w:val="9"/>
    <w:semiHidden/>
    <w:rsid w:val="004C0522"/>
    <w:rPr>
      <w:rFonts w:asciiTheme="majorHAnsi" w:eastAsiaTheme="majorEastAsia" w:hAnsiTheme="majorHAnsi" w:cstheme="majorBidi"/>
      <w:i/>
      <w:iCs/>
      <w:color w:val="2F5496" w:themeColor="accent1" w:themeShade="BF"/>
      <w:lang w:eastAsia="de-DE"/>
    </w:rPr>
  </w:style>
  <w:style w:type="character" w:customStyle="1" w:styleId="berschrift5Zchn">
    <w:name w:val="Überschrift 5 Zchn"/>
    <w:basedOn w:val="Absatz-Standardschriftart"/>
    <w:link w:val="berschrift5"/>
    <w:uiPriority w:val="9"/>
    <w:semiHidden/>
    <w:rsid w:val="004C0522"/>
    <w:rPr>
      <w:rFonts w:asciiTheme="majorHAnsi" w:eastAsiaTheme="majorEastAsia" w:hAnsiTheme="majorHAnsi" w:cstheme="majorBidi"/>
      <w:color w:val="2F5496" w:themeColor="accent1" w:themeShade="BF"/>
      <w:lang w:eastAsia="de-DE"/>
    </w:rPr>
  </w:style>
  <w:style w:type="character" w:customStyle="1" w:styleId="berschrift6Zchn">
    <w:name w:val="Überschrift 6 Zchn"/>
    <w:basedOn w:val="Absatz-Standardschriftart"/>
    <w:link w:val="berschrift6"/>
    <w:uiPriority w:val="9"/>
    <w:semiHidden/>
    <w:rsid w:val="004C0522"/>
    <w:rPr>
      <w:rFonts w:asciiTheme="majorHAnsi" w:eastAsiaTheme="majorEastAsia" w:hAnsiTheme="majorHAnsi" w:cstheme="majorBidi"/>
      <w:color w:val="1F3763" w:themeColor="accent1" w:themeShade="7F"/>
      <w:lang w:eastAsia="de-DE"/>
    </w:rPr>
  </w:style>
  <w:style w:type="character" w:customStyle="1" w:styleId="berschrift7Zchn">
    <w:name w:val="Überschrift 7 Zchn"/>
    <w:basedOn w:val="Absatz-Standardschriftart"/>
    <w:link w:val="berschrift7"/>
    <w:uiPriority w:val="9"/>
    <w:semiHidden/>
    <w:rsid w:val="004C0522"/>
    <w:rPr>
      <w:rFonts w:asciiTheme="majorHAnsi" w:eastAsiaTheme="majorEastAsia" w:hAnsiTheme="majorHAnsi" w:cstheme="majorBidi"/>
      <w:i/>
      <w:iCs/>
      <w:color w:val="1F3763" w:themeColor="accent1" w:themeShade="7F"/>
      <w:lang w:eastAsia="de-DE"/>
    </w:rPr>
  </w:style>
  <w:style w:type="character" w:customStyle="1" w:styleId="berschrift8Zchn">
    <w:name w:val="Überschrift 8 Zchn"/>
    <w:basedOn w:val="Absatz-Standardschriftart"/>
    <w:link w:val="berschrift8"/>
    <w:uiPriority w:val="9"/>
    <w:semiHidden/>
    <w:rsid w:val="004C0522"/>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4C0522"/>
    <w:rPr>
      <w:rFonts w:asciiTheme="majorHAnsi" w:eastAsiaTheme="majorEastAsia" w:hAnsiTheme="majorHAnsi" w:cstheme="majorBidi"/>
      <w:i/>
      <w:iCs/>
      <w:color w:val="272727" w:themeColor="text1" w:themeTint="D8"/>
      <w:sz w:val="21"/>
      <w:szCs w:val="21"/>
      <w:lang w:eastAsia="de-DE"/>
    </w:rPr>
  </w:style>
  <w:style w:type="paragraph" w:styleId="Funotentext">
    <w:name w:val="footnote text"/>
    <w:basedOn w:val="Standard"/>
    <w:link w:val="FunotentextZchn"/>
    <w:uiPriority w:val="99"/>
    <w:semiHidden/>
    <w:unhideWhenUsed/>
    <w:rsid w:val="00E4179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41797"/>
    <w:rPr>
      <w:rFonts w:ascii="Calibri" w:eastAsia="Times New Roman" w:hAnsi="Calibri" w:cs="Times New Roman"/>
      <w:sz w:val="20"/>
      <w:szCs w:val="20"/>
      <w:lang w:eastAsia="de-DE"/>
    </w:rPr>
  </w:style>
  <w:style w:type="character" w:styleId="Funotenzeichen">
    <w:name w:val="footnote reference"/>
    <w:basedOn w:val="Absatz-Standardschriftart"/>
    <w:uiPriority w:val="99"/>
    <w:semiHidden/>
    <w:unhideWhenUsed/>
    <w:rsid w:val="00E41797"/>
    <w:rPr>
      <w:vertAlign w:val="superscript"/>
    </w:rPr>
  </w:style>
  <w:style w:type="paragraph" w:styleId="Textkrper">
    <w:name w:val="Body Text"/>
    <w:basedOn w:val="Standard"/>
    <w:link w:val="TextkrperZchn"/>
    <w:unhideWhenUsed/>
    <w:rsid w:val="00ED15AB"/>
    <w:pPr>
      <w:spacing w:after="140" w:line="288" w:lineRule="auto"/>
    </w:pPr>
    <w:rPr>
      <w:rFonts w:asciiTheme="minorHAnsi" w:eastAsiaTheme="minorHAnsi" w:hAnsiTheme="minorHAnsi" w:cstheme="minorBidi"/>
      <w:lang w:eastAsia="en-US"/>
    </w:rPr>
  </w:style>
  <w:style w:type="character" w:customStyle="1" w:styleId="TextkrperZchn">
    <w:name w:val="Textkörper Zchn"/>
    <w:basedOn w:val="Absatz-Standardschriftart"/>
    <w:link w:val="Textkrper"/>
    <w:rsid w:val="00ED15AB"/>
  </w:style>
  <w:style w:type="table" w:styleId="TabellemithellemGitternetz">
    <w:name w:val="Grid Table Light"/>
    <w:basedOn w:val="NormaleTabelle"/>
    <w:uiPriority w:val="40"/>
    <w:rsid w:val="00617C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569237">
      <w:bodyDiv w:val="1"/>
      <w:marLeft w:val="0"/>
      <w:marRight w:val="0"/>
      <w:marTop w:val="0"/>
      <w:marBottom w:val="0"/>
      <w:divBdr>
        <w:top w:val="none" w:sz="0" w:space="0" w:color="auto"/>
        <w:left w:val="none" w:sz="0" w:space="0" w:color="auto"/>
        <w:bottom w:val="none" w:sz="0" w:space="0" w:color="auto"/>
        <w:right w:val="none" w:sz="0" w:space="0" w:color="auto"/>
      </w:divBdr>
    </w:div>
    <w:div w:id="84983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C9A34-C761-497C-9615-2CD45BE82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2926</Words>
  <Characters>18438</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Siegfried Gruber</dc:creator>
  <cp:keywords/>
  <dc:description/>
  <cp:lastModifiedBy>Brigitte Steinbauer</cp:lastModifiedBy>
  <cp:revision>3</cp:revision>
  <cp:lastPrinted>2018-03-21T10:21:00Z</cp:lastPrinted>
  <dcterms:created xsi:type="dcterms:W3CDTF">2022-08-02T13:31:00Z</dcterms:created>
  <dcterms:modified xsi:type="dcterms:W3CDTF">2022-08-02T13:32:00Z</dcterms:modified>
</cp:coreProperties>
</file>